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93A" w:rsidRDefault="008E093A">
      <w:pPr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8E093A" w:rsidRDefault="000F5D7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2"/>
        </w:rPr>
      </w:pPr>
      <w:r>
        <w:rPr>
          <w:rFonts w:ascii="Times New Roman" w:hAnsi="Times New Roman" w:cs="Times New Roman"/>
          <w:b/>
          <w:bCs/>
          <w:sz w:val="24"/>
          <w:szCs w:val="22"/>
        </w:rPr>
        <w:t>Budget and Programme</w:t>
      </w:r>
    </w:p>
    <w:tbl>
      <w:tblPr>
        <w:tblStyle w:val="TableGrid"/>
        <w:tblW w:w="0" w:type="auto"/>
        <w:tblInd w:w="720" w:type="dxa"/>
        <w:tblLook w:val="04A0"/>
      </w:tblPr>
      <w:tblGrid>
        <w:gridCol w:w="570"/>
        <w:gridCol w:w="1927"/>
        <w:gridCol w:w="9224"/>
        <w:gridCol w:w="3707"/>
      </w:tblGrid>
      <w:tr w:rsidR="008E093A" w:rsidTr="005403E1">
        <w:tc>
          <w:tcPr>
            <w:tcW w:w="570" w:type="dxa"/>
          </w:tcPr>
          <w:p w:rsidR="008E093A" w:rsidRDefault="000F5D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</w:t>
            </w:r>
          </w:p>
          <w:p w:rsidR="008E093A" w:rsidRDefault="000F5D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927" w:type="dxa"/>
          </w:tcPr>
          <w:p w:rsidR="008E093A" w:rsidRDefault="000F5D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9224" w:type="dxa"/>
          </w:tcPr>
          <w:p w:rsidR="008E093A" w:rsidRDefault="000F5D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 of disclosure</w:t>
            </w:r>
          </w:p>
        </w:tc>
        <w:tc>
          <w:tcPr>
            <w:tcW w:w="3707" w:type="dxa"/>
          </w:tcPr>
          <w:p w:rsidR="008E093A" w:rsidRDefault="000F5D7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Remarks/Reference Points (Fully met/partially met/not met-Not applicable will be treated as fully met/partially met)</w:t>
            </w:r>
          </w:p>
        </w:tc>
      </w:tr>
      <w:tr w:rsidR="008E093A" w:rsidTr="005403E1">
        <w:tc>
          <w:tcPr>
            <w:tcW w:w="570" w:type="dxa"/>
            <w:vMerge w:val="restart"/>
          </w:tcPr>
          <w:p w:rsidR="008E093A" w:rsidRDefault="000F5D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2.2</w:t>
            </w:r>
          </w:p>
        </w:tc>
        <w:tc>
          <w:tcPr>
            <w:tcW w:w="1927" w:type="dxa"/>
            <w:vMerge w:val="restart"/>
          </w:tcPr>
          <w:p w:rsidR="008E093A" w:rsidRDefault="000F5D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Foreign and domestic tours </w:t>
            </w:r>
          </w:p>
          <w:p w:rsidR="008E093A" w:rsidRDefault="000F5D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2"/>
              </w:rPr>
              <w:t>F.No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2"/>
              </w:rPr>
              <w:t>. 1/8/2012-IR dt. 11.9.2012)</w:t>
            </w:r>
          </w:p>
        </w:tc>
        <w:tc>
          <w:tcPr>
            <w:tcW w:w="9224" w:type="dxa"/>
          </w:tcPr>
          <w:p w:rsidR="008E093A" w:rsidRDefault="000F5D79">
            <w:pPr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) Budget: -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  <w:lang w:val="en-US"/>
              </w:rPr>
              <w:t>Not Applicable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cs/>
                <w:lang w:val="en-US"/>
              </w:rPr>
              <w:t>-</w:t>
            </w:r>
          </w:p>
          <w:p w:rsidR="008E093A" w:rsidRDefault="000F5D7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Foreign Travel 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Rs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Nil 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20</w:t>
            </w:r>
            <w:r w:rsidR="00C1012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-2</w:t>
            </w:r>
            <w:r w:rsidR="00C1012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)</w:t>
            </w:r>
          </w:p>
          <w:p w:rsidR="008E093A" w:rsidRPr="00781DB5" w:rsidRDefault="000F5D79" w:rsidP="00781DB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Domestic Travel 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Rs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 xml:space="preserve">Nil 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20</w:t>
            </w:r>
            <w:r w:rsidR="00C1012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-2</w:t>
            </w:r>
            <w:r w:rsidR="00C10129">
              <w:rPr>
                <w:rFonts w:ascii="Times New Roman" w:hAnsi="Times New Roman" w:cs="Times New Roman"/>
                <w:sz w:val="24"/>
                <w:szCs w:val="22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cs/>
                <w:lang w:val="en-US"/>
              </w:rPr>
              <w:t>)</w:t>
            </w:r>
          </w:p>
          <w:p w:rsidR="00781DB5" w:rsidRPr="00781DB5" w:rsidRDefault="00781DB5" w:rsidP="00781DB5">
            <w:pPr>
              <w:spacing w:after="0" w:line="240" w:lineRule="auto"/>
              <w:rPr>
                <w:rFonts w:ascii="Times New Roman" w:hAnsi="Times New Roman"/>
                <w:sz w:val="24"/>
                <w:szCs w:val="22"/>
                <w:lang w:val="en-US"/>
              </w:rPr>
            </w:pPr>
          </w:p>
        </w:tc>
        <w:tc>
          <w:tcPr>
            <w:tcW w:w="3707" w:type="dxa"/>
          </w:tcPr>
          <w:p w:rsidR="008E093A" w:rsidRDefault="000F5D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Fully met</w:t>
            </w: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8E093A" w:rsidTr="005403E1">
        <w:trPr>
          <w:trHeight w:val="161"/>
        </w:trPr>
        <w:tc>
          <w:tcPr>
            <w:tcW w:w="570" w:type="dxa"/>
            <w:vMerge/>
          </w:tcPr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927" w:type="dxa"/>
            <w:vMerge/>
          </w:tcPr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9224" w:type="dxa"/>
          </w:tcPr>
          <w:p w:rsidR="008E093A" w:rsidRDefault="000F5D79">
            <w:pPr>
              <w:spacing w:after="360" w:line="240" w:lineRule="auto"/>
              <w:ind w:left="356" w:hanging="429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(ii)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Foreign and domestic Tours by ministries and officials of the rank of Joint Secretary to the Government and above, as well as the heads of the Department: -</w:t>
            </w:r>
          </w:p>
          <w:p w:rsidR="008E093A" w:rsidRDefault="000F5D79">
            <w:pPr>
              <w:pStyle w:val="ListParagraph"/>
              <w:numPr>
                <w:ilvl w:val="0"/>
                <w:numId w:val="3"/>
              </w:numPr>
              <w:tabs>
                <w:tab w:val="left" w:pos="356"/>
              </w:tabs>
              <w:spacing w:after="240" w:line="240" w:lineRule="auto"/>
              <w:ind w:left="72" w:hanging="7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Places visited (b) The period of visit (c) The number of members in the official delegation (d) Expenditure on the visit </w:t>
            </w:r>
          </w:p>
          <w:p w:rsidR="008E093A" w:rsidRDefault="008E093A">
            <w:pPr>
              <w:pStyle w:val="ListParagraph"/>
              <w:spacing w:after="0" w:line="240" w:lineRule="auto"/>
              <w:ind w:left="677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Default="000F5D79">
            <w:pPr>
              <w:pStyle w:val="ListParagraph"/>
              <w:spacing w:after="240" w:line="240" w:lineRule="auto"/>
              <w:ind w:left="72" w:hanging="7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Details of Tours of Head of Institute from April 202</w:t>
            </w:r>
            <w:r w:rsidR="008E42A9">
              <w:rPr>
                <w:rFonts w:ascii="Times New Roman" w:hAnsi="Times New Roman" w:cs="Times New Roman"/>
                <w:sz w:val="24"/>
                <w:szCs w:val="22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to March 202</w:t>
            </w:r>
            <w:r w:rsidR="008E42A9">
              <w:rPr>
                <w:rFonts w:ascii="Times New Roman" w:hAnsi="Times New Roman" w:cs="Times New Roman"/>
                <w:sz w:val="24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are available on the Institute website under the head Suo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Moto Disclosure 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Tour Report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)</w:t>
            </w:r>
          </w:p>
          <w:p w:rsidR="008E093A" w:rsidRDefault="000F5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8E093A" w:rsidRDefault="008E093A">
            <w:pPr>
              <w:pStyle w:val="ListParagraph"/>
              <w:spacing w:after="120" w:line="240" w:lineRule="auto"/>
              <w:ind w:left="781" w:hanging="7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093A" w:rsidRDefault="000F5D79" w:rsidP="00903537">
            <w:pPr>
              <w:pStyle w:val="ListParagraph"/>
              <w:spacing w:after="120" w:line="36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Tour Report 202</w:t>
            </w:r>
            <w:r w:rsidR="00A779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202</w:t>
            </w:r>
            <w:r w:rsidR="00A7796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C757E" w:rsidRDefault="003B3C47" w:rsidP="00AC757E">
            <w:pPr>
              <w:pStyle w:val="ListParagraph"/>
              <w:spacing w:after="0" w:line="360" w:lineRule="auto"/>
              <w:ind w:left="0"/>
              <w:jc w:val="both"/>
            </w:pPr>
            <w:hyperlink r:id="rId8" w:history="1">
              <w:r w:rsidR="00A5679A" w:rsidRPr="00A5679A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2"/>
                </w:rPr>
                <w:t>https://cihts.ac.in/wp-content/uploads/2026/05/V.C.-Tours-Report-2025-26.pdf</w:t>
              </w:r>
            </w:hyperlink>
          </w:p>
          <w:p w:rsidR="00AC757E" w:rsidRPr="00AC757E" w:rsidRDefault="00AC757E" w:rsidP="00AC757E">
            <w:pPr>
              <w:pStyle w:val="ListParagraph"/>
              <w:spacing w:after="0" w:line="360" w:lineRule="auto"/>
              <w:ind w:left="0"/>
              <w:jc w:val="both"/>
              <w:rPr>
                <w:sz w:val="8"/>
                <w:szCs w:val="6"/>
              </w:rPr>
            </w:pPr>
          </w:p>
          <w:p w:rsidR="00AC757E" w:rsidRDefault="00AC757E" w:rsidP="00E95A1B">
            <w:pPr>
              <w:pStyle w:val="ListParagraph"/>
              <w:spacing w:after="12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C75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Tour Report</w:t>
            </w:r>
            <w:r w:rsidR="00B3541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2024-25</w:t>
            </w:r>
          </w:p>
          <w:p w:rsidR="00AC757E" w:rsidRDefault="003B3C47" w:rsidP="00E95A1B">
            <w:pPr>
              <w:pStyle w:val="ListParagraph"/>
              <w:spacing w:after="12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hyperlink r:id="rId9" w:history="1">
              <w:r w:rsidR="00AC757E" w:rsidRPr="00144A91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https://cihts.ac.in/wp-content/uploads/2025/05/V.C.-Tours-Report-2024-25.pdf</w:t>
              </w:r>
            </w:hyperlink>
          </w:p>
          <w:p w:rsidR="00AC757E" w:rsidRDefault="00B35410" w:rsidP="00AC757E">
            <w:pPr>
              <w:pStyle w:val="ListParagraph"/>
              <w:spacing w:after="12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C75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Tour Report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-</w:t>
            </w:r>
            <w:r w:rsidR="00AC757E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2023-24</w:t>
            </w:r>
          </w:p>
          <w:p w:rsidR="00AC757E" w:rsidRDefault="003B3C47" w:rsidP="00AC757E">
            <w:pPr>
              <w:pStyle w:val="ListParagraph"/>
              <w:spacing w:after="120" w:line="36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hyperlink r:id="rId10" w:history="1">
              <w:r w:rsidR="00AC757E" w:rsidRPr="00144A91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https://cihts.ac.in/wp-content/uploads/2024/05/V.C.-Tours-Report-2023-24.pdf</w:t>
              </w:r>
            </w:hyperlink>
          </w:p>
          <w:p w:rsidR="008E093A" w:rsidRPr="00AC757E" w:rsidRDefault="008E093A" w:rsidP="00AC757E">
            <w:pPr>
              <w:pStyle w:val="ListParagraph"/>
              <w:spacing w:after="120" w:line="360" w:lineRule="auto"/>
              <w:ind w:left="0"/>
              <w:jc w:val="both"/>
            </w:pPr>
          </w:p>
        </w:tc>
        <w:tc>
          <w:tcPr>
            <w:tcW w:w="3707" w:type="dxa"/>
          </w:tcPr>
          <w:p w:rsidR="008E093A" w:rsidRDefault="000F5D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Fully met</w:t>
            </w: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</w:tr>
      <w:tr w:rsidR="008E093A" w:rsidTr="005403E1">
        <w:tc>
          <w:tcPr>
            <w:tcW w:w="570" w:type="dxa"/>
          </w:tcPr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1927" w:type="dxa"/>
          </w:tcPr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9224" w:type="dxa"/>
          </w:tcPr>
          <w:p w:rsidR="008E093A" w:rsidRDefault="000F5D79" w:rsidP="00A82362">
            <w:pPr>
              <w:pStyle w:val="ListParagraph"/>
              <w:numPr>
                <w:ilvl w:val="0"/>
                <w:numId w:val="4"/>
              </w:numPr>
              <w:tabs>
                <w:tab w:val="left" w:pos="356"/>
              </w:tabs>
              <w:spacing w:after="120" w:line="240" w:lineRule="auto"/>
              <w:ind w:left="214" w:hanging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Information related to procurements: -</w:t>
            </w:r>
          </w:p>
          <w:p w:rsidR="008E093A" w:rsidRDefault="000F5D7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6" w:hanging="35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Notice/tender enquires, and corrigenda if any thereon,</w:t>
            </w: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Default="000F5D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2"/>
              </w:rPr>
              <w:t>The information is regularly updated on the Institute website under the link</w:t>
            </w:r>
            <w:r>
              <w:rPr>
                <w:rFonts w:ascii="Times New Roman" w:hAnsi="Times New Roman" w:cs="Times New Roman"/>
                <w:sz w:val="24"/>
                <w:szCs w:val="24"/>
                <w:cs/>
              </w:rPr>
              <w:t xml:space="preserve">: </w:t>
            </w: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Default="000F5D79">
            <w:pPr>
              <w:pStyle w:val="ListParagraph"/>
              <w:spacing w:after="24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Please visit website under head 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Tender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</w:p>
          <w:p w:rsidR="008E093A" w:rsidRDefault="000F5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Pr="00903537" w:rsidRDefault="003E3582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   </w:t>
            </w:r>
            <w:hyperlink r:id="rId11" w:history="1">
              <w:r w:rsidRPr="00903537">
                <w:rPr>
                  <w:rStyle w:val="Hyperlink"/>
                  <w:rFonts w:ascii="Times New Roman" w:hAnsi="Times New Roman" w:cs="Times New Roman"/>
                  <w:b/>
                  <w:bCs/>
                  <w:sz w:val="28"/>
                  <w:szCs w:val="24"/>
                  <w:cs/>
                </w:rPr>
                <w:t xml:space="preserve"> </w:t>
              </w:r>
              <w:r w:rsidRPr="00903537">
                <w:rPr>
                  <w:rStyle w:val="Hyperlink"/>
                  <w:b/>
                  <w:bCs/>
                  <w:sz w:val="24"/>
                  <w:szCs w:val="22"/>
                </w:rPr>
                <w:t>https://cihts.ac.in/tenders/</w:t>
              </w:r>
            </w:hyperlink>
          </w:p>
          <w:p w:rsidR="008E093A" w:rsidRDefault="008E09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0F5D79">
            <w:pPr>
              <w:pStyle w:val="ListParagraph"/>
              <w:numPr>
                <w:ilvl w:val="0"/>
                <w:numId w:val="5"/>
              </w:numPr>
              <w:tabs>
                <w:tab w:val="left" w:pos="356"/>
              </w:tabs>
              <w:spacing w:after="0" w:line="240" w:lineRule="auto"/>
              <w:ind w:left="214" w:hanging="21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Details of the bids awarded comprising the names of the suppliers of goods/services being procured,</w:t>
            </w:r>
          </w:p>
          <w:p w:rsidR="008E093A" w:rsidRDefault="000F5D79">
            <w:pPr>
              <w:pStyle w:val="ListParagraph"/>
              <w:spacing w:after="240" w:line="240" w:lineRule="auto"/>
              <w:ind w:left="214" w:hanging="2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Information is available under the head Suo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Motu Disclosure 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Information related to     procurement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)</w:t>
            </w:r>
          </w:p>
          <w:p w:rsidR="008E093A" w:rsidRDefault="000F5D79">
            <w:pPr>
              <w:pStyle w:val="ListParagraph"/>
              <w:spacing w:after="240" w:line="240" w:lineRule="auto"/>
              <w:ind w:left="214" w:hanging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Procurement list through G-EM,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information is available on the website under the link-</w:t>
            </w:r>
          </w:p>
          <w:p w:rsidR="00717E74" w:rsidRPr="00E95A1B" w:rsidRDefault="003B3C47" w:rsidP="00A82362">
            <w:pPr>
              <w:spacing w:after="120" w:line="240" w:lineRule="auto"/>
              <w:jc w:val="both"/>
              <w:rPr>
                <w:b/>
                <w:bCs/>
                <w:sz w:val="24"/>
                <w:szCs w:val="24"/>
              </w:rPr>
            </w:pPr>
            <w:hyperlink r:id="rId12" w:history="1">
              <w:r w:rsidR="00717E74" w:rsidRPr="003B50D6">
                <w:rPr>
                  <w:rStyle w:val="Hyperlink"/>
                  <w:b/>
                  <w:bCs/>
                  <w:sz w:val="24"/>
                  <w:szCs w:val="24"/>
                </w:rPr>
                <w:t>https://cihts.ac.in/wp-content/uploads/2026/05/Procurement-list-of-GEM-2025-26.pdf</w:t>
              </w:r>
            </w:hyperlink>
          </w:p>
          <w:p w:rsidR="008E093A" w:rsidRDefault="000F5D79">
            <w:pPr>
              <w:spacing w:after="0" w:line="240" w:lineRule="auto"/>
              <w:jc w:val="both"/>
              <w:rPr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8E093A" w:rsidRDefault="008E093A">
            <w:pPr>
              <w:spacing w:after="0" w:line="240" w:lineRule="auto"/>
              <w:jc w:val="both"/>
              <w:rPr>
                <w:szCs w:val="22"/>
                <w:lang w:val="en-US"/>
              </w:rPr>
            </w:pPr>
          </w:p>
          <w:p w:rsidR="008E093A" w:rsidRPr="00A82362" w:rsidRDefault="000F5D79" w:rsidP="00717E74">
            <w:pPr>
              <w:pStyle w:val="ListParagraph"/>
              <w:spacing w:after="24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2"/>
              </w:rPr>
              <w:t xml:space="preserve"> </w:t>
            </w:r>
            <w:r>
              <w:t xml:space="preserve">  </w:t>
            </w:r>
            <w:r w:rsidR="00A82362">
              <w:t xml:space="preserve"> </w:t>
            </w:r>
            <w:hyperlink r:id="rId13" w:history="1">
              <w:r w:rsidR="00A82362" w:rsidRPr="00A82362">
                <w:rPr>
                  <w:rStyle w:val="Hyperlink"/>
                  <w:b/>
                  <w:bCs/>
                </w:rPr>
                <w:t xml:space="preserve"> </w:t>
              </w:r>
              <w:r w:rsidR="00A82362" w:rsidRPr="00903537">
                <w:rPr>
                  <w:rStyle w:val="Hyperlink"/>
                  <w:b/>
                  <w:bCs/>
                  <w:sz w:val="24"/>
                  <w:szCs w:val="22"/>
                </w:rPr>
                <w:t>https://cihts.ac.in/rti/</w:t>
              </w:r>
            </w:hyperlink>
            <w:r w:rsidRPr="00A82362">
              <w:rPr>
                <w:b/>
                <w:bCs/>
                <w:sz w:val="24"/>
                <w:szCs w:val="22"/>
              </w:rPr>
              <w:t xml:space="preserve"> </w:t>
            </w:r>
            <w:r w:rsidRPr="00A823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  <w:p w:rsidR="008E093A" w:rsidRDefault="000F5D79" w:rsidP="001002C0">
            <w:pPr>
              <w:pStyle w:val="ListParagraph"/>
              <w:spacing w:after="0" w:line="240" w:lineRule="auto"/>
              <w:ind w:left="182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Information is available under </w:t>
            </w:r>
            <w:r w:rsidR="003969D3">
              <w:rPr>
                <w:rFonts w:ascii="Times New Roman" w:hAnsi="Times New Roman"/>
                <w:sz w:val="24"/>
                <w:szCs w:val="24"/>
              </w:rPr>
              <w:t xml:space="preserve">RTI page in </w:t>
            </w:r>
            <w:r>
              <w:rPr>
                <w:rFonts w:ascii="Times New Roman" w:hAnsi="Times New Roman"/>
                <w:sz w:val="24"/>
                <w:szCs w:val="24"/>
              </w:rPr>
              <w:t>the head</w:t>
            </w:r>
            <w:r w:rsidR="003969D3">
              <w:rPr>
                <w:rFonts w:ascii="Times New Roman" w:hAnsi="Times New Roman"/>
                <w:sz w:val="24"/>
                <w:szCs w:val="24"/>
              </w:rPr>
              <w:t xml:space="preserve"> Procurement of 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Maintenance Wing</w:t>
            </w:r>
            <w:r w:rsidR="005403E1">
              <w:rPr>
                <w:rFonts w:ascii="Times New Roman" w:hAnsi="Times New Roman" w:cs="Times New Roman"/>
                <w:sz w:val="24"/>
                <w:szCs w:val="22"/>
              </w:rPr>
              <w:t xml:space="preserve"> GEM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Information related to procurement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093A" w:rsidRDefault="008E093A">
            <w:pPr>
              <w:pStyle w:val="ListParagraph"/>
              <w:tabs>
                <w:tab w:val="left" w:pos="498"/>
              </w:tabs>
              <w:spacing w:after="0" w:line="240" w:lineRule="auto"/>
              <w:ind w:left="498"/>
              <w:rPr>
                <w:rFonts w:ascii="Times New Roman" w:hAnsi="Times New Roman"/>
                <w:sz w:val="24"/>
                <w:szCs w:val="24"/>
              </w:rPr>
            </w:pPr>
          </w:p>
          <w:p w:rsidR="008E093A" w:rsidRDefault="000F5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B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8E093A" w:rsidRDefault="008E093A">
            <w:pPr>
              <w:pStyle w:val="ListParagraph"/>
              <w:spacing w:after="0" w:line="240" w:lineRule="auto"/>
              <w:ind w:left="0"/>
            </w:pPr>
          </w:p>
          <w:p w:rsidR="008E093A" w:rsidRPr="00903537" w:rsidRDefault="003E3582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2"/>
              </w:rPr>
            </w:pPr>
            <w:r>
              <w:t xml:space="preserve">   </w:t>
            </w:r>
            <w:r w:rsidR="00A82362">
              <w:t xml:space="preserve">  </w:t>
            </w:r>
            <w:hyperlink r:id="rId14" w:history="1">
              <w:r w:rsidR="00A82362" w:rsidRPr="00903537">
                <w:rPr>
                  <w:rStyle w:val="Hyperlink"/>
                  <w:b/>
                  <w:bCs/>
                  <w:sz w:val="24"/>
                  <w:szCs w:val="22"/>
                </w:rPr>
                <w:t>https://cihts.ac.in/suo-motu-disclosure/</w:t>
              </w:r>
            </w:hyperlink>
          </w:p>
          <w:p w:rsidR="008E093A" w:rsidRPr="00903537" w:rsidRDefault="008E093A">
            <w:pPr>
              <w:pStyle w:val="ListParagraph"/>
              <w:spacing w:after="0" w:line="240" w:lineRule="auto"/>
              <w:ind w:left="0"/>
              <w:rPr>
                <w:b/>
                <w:bCs/>
                <w:sz w:val="24"/>
                <w:szCs w:val="22"/>
              </w:rPr>
            </w:pPr>
          </w:p>
          <w:p w:rsidR="00717E74" w:rsidRDefault="003E3582" w:rsidP="00023788">
            <w:pPr>
              <w:spacing w:after="120" w:line="240" w:lineRule="auto"/>
              <w:jc w:val="both"/>
            </w:pPr>
            <w:r w:rsidRPr="00D7287E">
              <w:rPr>
                <w:b/>
                <w:bCs/>
                <w:sz w:val="28"/>
                <w:szCs w:val="24"/>
              </w:rPr>
              <w:t xml:space="preserve">  </w:t>
            </w:r>
            <w:hyperlink r:id="rId15" w:history="1">
              <w:r w:rsidR="00717E74" w:rsidRPr="00717E74">
                <w:rPr>
                  <w:rStyle w:val="Hyperlink"/>
                  <w:b/>
                  <w:bCs/>
                  <w:sz w:val="24"/>
                  <w:szCs w:val="22"/>
                </w:rPr>
                <w:t>https://cihts.ac.in/wp-content/uploads/2026/05/Procurement-list-2025-26-MW.pdf</w:t>
              </w:r>
            </w:hyperlink>
          </w:p>
          <w:p w:rsidR="008E093A" w:rsidRDefault="005403E1" w:rsidP="00023788">
            <w:pPr>
              <w:spacing w:after="120" w:line="240" w:lineRule="auto"/>
              <w:jc w:val="both"/>
              <w:rPr>
                <w:b/>
                <w:bCs/>
                <w:sz w:val="24"/>
                <w:szCs w:val="22"/>
              </w:rPr>
            </w:pPr>
            <w:r w:rsidRPr="005403E1">
              <w:rPr>
                <w:b/>
                <w:bCs/>
                <w:sz w:val="24"/>
                <w:szCs w:val="22"/>
              </w:rPr>
              <w:t xml:space="preserve">  </w:t>
            </w:r>
            <w:hyperlink r:id="rId16" w:history="1">
              <w:r w:rsidRPr="00533B1A">
                <w:rPr>
                  <w:rStyle w:val="Hyperlink"/>
                  <w:b/>
                  <w:bCs/>
                  <w:sz w:val="24"/>
                  <w:szCs w:val="22"/>
                </w:rPr>
                <w:t>https://cihts.ac.in/wp-content/uploads/2026/07/GeM-procurement-Report-2025-2026.pdf</w:t>
              </w:r>
            </w:hyperlink>
          </w:p>
          <w:p w:rsidR="005403E1" w:rsidRPr="005403E1" w:rsidRDefault="005403E1" w:rsidP="00023788">
            <w:pPr>
              <w:spacing w:after="120" w:line="240" w:lineRule="auto"/>
              <w:jc w:val="both"/>
              <w:rPr>
                <w:b/>
                <w:bCs/>
                <w:sz w:val="24"/>
                <w:szCs w:val="22"/>
              </w:rPr>
            </w:pPr>
          </w:p>
          <w:p w:rsidR="008E093A" w:rsidRDefault="000F5D79" w:rsidP="00882B2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32" w:hanging="33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>The works contracts concluded-in any such combination of the above and</w:t>
            </w:r>
          </w:p>
          <w:p w:rsidR="008E093A" w:rsidRDefault="000F5D79" w:rsidP="001002C0">
            <w:pPr>
              <w:pStyle w:val="ListParagraph"/>
              <w:spacing w:after="120" w:line="240" w:lineRule="auto"/>
              <w:ind w:left="324" w:hanging="2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Information is available under the head Suo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Motu Disclosure 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Information related to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procurement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093A" w:rsidRDefault="000F5D79" w:rsidP="00903537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82B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6139A9" w:rsidRPr="00A82362" w:rsidRDefault="003E3582" w:rsidP="006139A9">
            <w:pPr>
              <w:pStyle w:val="ListParagraph"/>
              <w:spacing w:after="120" w:line="240" w:lineRule="auto"/>
              <w:ind w:left="0"/>
              <w:jc w:val="both"/>
              <w:rPr>
                <w:b/>
                <w:bCs/>
              </w:rPr>
            </w:pPr>
            <w:r w:rsidRPr="00A82362">
              <w:rPr>
                <w:b/>
                <w:bCs/>
              </w:rPr>
              <w:t xml:space="preserve">   </w:t>
            </w:r>
            <w:r w:rsidR="00A82362" w:rsidRPr="00A82362">
              <w:rPr>
                <w:b/>
                <w:bCs/>
              </w:rPr>
              <w:t xml:space="preserve">  </w:t>
            </w:r>
            <w:r w:rsidR="00882B24">
              <w:rPr>
                <w:b/>
                <w:bCs/>
              </w:rPr>
              <w:t xml:space="preserve"> </w:t>
            </w:r>
            <w:hyperlink r:id="rId17" w:history="1">
              <w:r w:rsidR="00882B24" w:rsidRPr="005E492B">
                <w:rPr>
                  <w:rStyle w:val="Hyperlink"/>
                  <w:b/>
                  <w:bCs/>
                  <w:sz w:val="24"/>
                  <w:szCs w:val="22"/>
                </w:rPr>
                <w:t>https://cihts.ac.in/suo-motu-disclosure/</w:t>
              </w:r>
            </w:hyperlink>
          </w:p>
          <w:p w:rsidR="008E093A" w:rsidRDefault="000F5D79" w:rsidP="006139A9">
            <w:pPr>
              <w:pStyle w:val="ListParagraph"/>
              <w:spacing w:after="120" w:line="240" w:lineRule="auto"/>
              <w:ind w:left="0"/>
              <w:jc w:val="both"/>
            </w:pPr>
            <w:r>
              <w:t xml:space="preserve"> </w:t>
            </w:r>
          </w:p>
          <w:p w:rsidR="008E093A" w:rsidRDefault="003969D3">
            <w:pPr>
              <w:pStyle w:val="ListParagraph"/>
              <w:spacing w:after="0" w:line="240" w:lineRule="auto"/>
              <w:ind w:left="214" w:hanging="3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882B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Information is available under RTI page in the head Procurement of 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Maintenance Wing </w:t>
            </w:r>
            <w:r w:rsidR="005403E1"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 w:rsidR="000F5D79">
              <w:rPr>
                <w:rFonts w:ascii="Times New Roman" w:hAnsi="Times New Roman"/>
                <w:sz w:val="24"/>
                <w:szCs w:val="24"/>
                <w:cs/>
              </w:rPr>
              <w:t>(</w:t>
            </w:r>
            <w:r w:rsidR="000F5D79">
              <w:rPr>
                <w:rFonts w:ascii="Times New Roman" w:hAnsi="Times New Roman"/>
                <w:sz w:val="24"/>
                <w:szCs w:val="24"/>
              </w:rPr>
              <w:t>Information related to procurement</w:t>
            </w:r>
            <w:r w:rsidR="000F5D79">
              <w:rPr>
                <w:rFonts w:ascii="Times New Roman" w:hAnsi="Times New Roman"/>
                <w:sz w:val="24"/>
                <w:szCs w:val="24"/>
                <w:cs/>
              </w:rPr>
              <w:t>)</w:t>
            </w:r>
            <w:r w:rsidR="000F5D7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8B9" w:rsidRDefault="00F148B9" w:rsidP="00F148B9">
            <w:pPr>
              <w:pStyle w:val="ListParagraph"/>
              <w:spacing w:after="240" w:line="240" w:lineRule="auto"/>
              <w:ind w:left="324" w:hanging="2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Information is available under the head Suo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Motu Disclosure 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Information related to </w:t>
            </w:r>
            <w:r w:rsidR="005435F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procurement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)</w:t>
            </w:r>
          </w:p>
          <w:p w:rsidR="00F148B9" w:rsidRDefault="00F148B9" w:rsidP="00F148B9">
            <w:pPr>
              <w:pStyle w:val="ListParagraph"/>
              <w:spacing w:after="240" w:line="240" w:lineRule="auto"/>
              <w:ind w:left="324" w:hanging="2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148B9" w:rsidRPr="00717E74" w:rsidRDefault="00717E74" w:rsidP="00F148B9">
            <w:pPr>
              <w:pStyle w:val="ListParagraph"/>
              <w:ind w:left="498" w:hanging="49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sz w:val="24"/>
                <w:szCs w:val="22"/>
              </w:rPr>
              <w:t xml:space="preserve">       </w:t>
            </w:r>
            <w:hyperlink r:id="rId18" w:history="1">
              <w:r w:rsidRPr="00717E74">
                <w:rPr>
                  <w:rStyle w:val="Hyperlink"/>
                  <w:b/>
                  <w:bCs/>
                </w:rPr>
                <w:t>https://cihts.ac.in/wp-content/uploads/2026/05/list-of-completed-schemes-MW.pdf</w:t>
              </w:r>
            </w:hyperlink>
            <w:r w:rsidRPr="00717E74">
              <w:rPr>
                <w:b/>
                <w:bCs/>
              </w:rPr>
              <w:t xml:space="preserve"> </w:t>
            </w:r>
            <w:r w:rsidR="00854CC2" w:rsidRPr="00717E74">
              <w:rPr>
                <w:b/>
                <w:bCs/>
              </w:rPr>
              <w:t xml:space="preserve"> </w:t>
            </w:r>
            <w:r w:rsidR="006036A4" w:rsidRPr="00717E74">
              <w:rPr>
                <w:b/>
                <w:bCs/>
              </w:rPr>
              <w:t xml:space="preserve"> </w:t>
            </w:r>
          </w:p>
          <w:p w:rsidR="00F148B9" w:rsidRPr="00F148B9" w:rsidRDefault="00F148B9" w:rsidP="00F148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8E093A" w:rsidRDefault="00C20C4C" w:rsidP="005403E1">
            <w:pPr>
              <w:pStyle w:val="ListParagraph"/>
              <w:spacing w:after="240"/>
              <w:ind w:left="0"/>
              <w:rPr>
                <w:b/>
                <w:bCs/>
              </w:rPr>
            </w:pPr>
            <w:r w:rsidRPr="00C20C4C">
              <w:rPr>
                <w:b/>
                <w:bCs/>
                <w:sz w:val="24"/>
                <w:szCs w:val="22"/>
              </w:rPr>
              <w:t xml:space="preserve"> </w:t>
            </w:r>
            <w:r w:rsidRPr="00C20C4C">
              <w:rPr>
                <w:sz w:val="24"/>
                <w:szCs w:val="22"/>
              </w:rPr>
              <w:t xml:space="preserve">    </w:t>
            </w:r>
            <w:r>
              <w:rPr>
                <w:sz w:val="24"/>
                <w:szCs w:val="22"/>
              </w:rPr>
              <w:t xml:space="preserve"> </w:t>
            </w:r>
            <w:r>
              <w:t xml:space="preserve">  </w:t>
            </w:r>
            <w:hyperlink r:id="rId19" w:history="1">
              <w:r w:rsidR="00717E74" w:rsidRPr="00717E74">
                <w:rPr>
                  <w:rStyle w:val="Hyperlink"/>
                  <w:b/>
                  <w:bCs/>
                </w:rPr>
                <w:t>https://cihts.ac.in/wp-content/uploads/2026/05/list-of-underway-schemes-MW.pdf</w:t>
              </w:r>
            </w:hyperlink>
            <w:r w:rsidR="00717E74" w:rsidRPr="00717E74">
              <w:rPr>
                <w:b/>
                <w:bCs/>
              </w:rPr>
              <w:t xml:space="preserve"> </w:t>
            </w:r>
            <w:r w:rsidR="006036A4" w:rsidRPr="00717E74">
              <w:rPr>
                <w:b/>
                <w:bCs/>
              </w:rPr>
              <w:t xml:space="preserve"> </w:t>
            </w:r>
          </w:p>
          <w:p w:rsidR="005403E1" w:rsidRPr="00F148B9" w:rsidRDefault="005403E1" w:rsidP="005403E1">
            <w:pPr>
              <w:pStyle w:val="ListParagraph"/>
              <w:spacing w:after="240"/>
              <w:ind w:left="0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0F5D7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56" w:hanging="35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t xml:space="preserve">The rate/rates and the total amount at which such procurement or works contract is to be executed </w:t>
            </w:r>
          </w:p>
          <w:p w:rsidR="008E093A" w:rsidRDefault="000F5D79">
            <w:pPr>
              <w:pStyle w:val="ListParagraph"/>
              <w:spacing w:after="0" w:line="240" w:lineRule="auto"/>
              <w:ind w:left="356" w:hanging="35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Information is available under the head Suo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Motu Disclosure 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Information related to      procurement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E093A" w:rsidRDefault="008E093A">
            <w:pPr>
              <w:pStyle w:val="ListParagraph"/>
              <w:spacing w:after="0" w:line="240" w:lineRule="auto"/>
              <w:ind w:left="781" w:hanging="78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E093A" w:rsidRDefault="000F5D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8E093A" w:rsidRDefault="008E093A">
            <w:pPr>
              <w:pStyle w:val="ListParagraph"/>
              <w:spacing w:after="0" w:line="240" w:lineRule="auto"/>
              <w:ind w:left="781" w:hanging="781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  <w:p w:rsidR="008E093A" w:rsidRPr="00D83499" w:rsidRDefault="000F5D79" w:rsidP="00D83499">
            <w:pPr>
              <w:spacing w:after="120" w:line="240" w:lineRule="auto"/>
              <w:jc w:val="both"/>
              <w:rPr>
                <w:b/>
                <w:bCs/>
              </w:rPr>
            </w:pPr>
            <w:r w:rsidRPr="00A823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3E3582" w:rsidRPr="00A823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hyperlink r:id="rId20" w:history="1">
              <w:r w:rsidR="00792ACD" w:rsidRPr="003D6C48">
                <w:rPr>
                  <w:rStyle w:val="Hyperlink"/>
                  <w:b/>
                  <w:bCs/>
                  <w:sz w:val="24"/>
                  <w:szCs w:val="22"/>
                </w:rPr>
                <w:t>https://cihts.ac.in/suo-motu-disclosure/</w:t>
              </w:r>
            </w:hyperlink>
            <w:r w:rsidRPr="00903537">
              <w:rPr>
                <w:b/>
                <w:bCs/>
                <w:sz w:val="24"/>
                <w:szCs w:val="22"/>
              </w:rPr>
              <w:t xml:space="preserve"> </w:t>
            </w:r>
          </w:p>
          <w:p w:rsidR="00043ED0" w:rsidRPr="00D83499" w:rsidRDefault="00043ED0" w:rsidP="005403E1">
            <w:pPr>
              <w:spacing w:after="0"/>
              <w:ind w:left="356" w:hanging="3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Information is available under the head 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>Maintenance Wing</w:t>
            </w:r>
            <w:r w:rsidR="00A14E71">
              <w:rPr>
                <w:rFonts w:ascii="Times New Roman" w:hAnsi="Times New Roman" w:cs="Times New Roman"/>
                <w:sz w:val="24"/>
                <w:szCs w:val="22"/>
              </w:rPr>
              <w:t xml:space="preserve"> &amp; GEM</w:t>
            </w:r>
            <w:r>
              <w:rPr>
                <w:rFonts w:ascii="Times New Roman" w:hAnsi="Times New Roman" w:cs="Times New Roman"/>
                <w:sz w:val="24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(</w:t>
            </w:r>
            <w:r w:rsidR="00A14E71">
              <w:rPr>
                <w:rFonts w:ascii="Times New Roman" w:hAnsi="Times New Roman"/>
                <w:sz w:val="24"/>
                <w:szCs w:val="24"/>
              </w:rPr>
              <w:t xml:space="preserve">Information related to </w:t>
            </w:r>
            <w:r>
              <w:rPr>
                <w:rFonts w:ascii="Times New Roman" w:hAnsi="Times New Roman"/>
                <w:sz w:val="24"/>
                <w:szCs w:val="24"/>
              </w:rPr>
              <w:t>procurement</w:t>
            </w:r>
            <w:r>
              <w:rPr>
                <w:rFonts w:ascii="Times New Roman" w:hAnsi="Times New Roman"/>
                <w:sz w:val="24"/>
                <w:szCs w:val="24"/>
                <w:cs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3ED0" w:rsidRPr="00D83499" w:rsidRDefault="00043ED0" w:rsidP="00D8349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The information is available on the website under the link</w:t>
            </w:r>
            <w:r>
              <w:rPr>
                <w:szCs w:val="22"/>
                <w:lang w:val="en-US"/>
              </w:rPr>
              <w:t xml:space="preserve"> –</w:t>
            </w:r>
          </w:p>
          <w:p w:rsidR="005403E1" w:rsidRDefault="00043ED0" w:rsidP="005403E1">
            <w:pPr>
              <w:pStyle w:val="ListParagraph"/>
              <w:spacing w:after="120" w:line="240" w:lineRule="auto"/>
              <w:ind w:left="0"/>
            </w:pPr>
            <w:r w:rsidRPr="007D448B">
              <w:rPr>
                <w:b/>
                <w:bCs/>
                <w:sz w:val="24"/>
                <w:szCs w:val="22"/>
              </w:rPr>
              <w:t xml:space="preserve">     </w:t>
            </w:r>
            <w:r w:rsidR="00EF3FF7" w:rsidRPr="007D448B">
              <w:rPr>
                <w:b/>
                <w:bCs/>
                <w:sz w:val="24"/>
                <w:szCs w:val="22"/>
              </w:rPr>
              <w:t xml:space="preserve">  </w:t>
            </w:r>
            <w:hyperlink r:id="rId21" w:history="1">
              <w:r w:rsidR="007D448B" w:rsidRPr="007D448B">
                <w:rPr>
                  <w:rStyle w:val="Hyperlink"/>
                  <w:b/>
                  <w:bCs/>
                </w:rPr>
                <w:t>https://cihts.ac.in/wp-content/uploads/2026/05/details-of-all-contracts-MW.pdf</w:t>
              </w:r>
            </w:hyperlink>
          </w:p>
          <w:p w:rsidR="008E093A" w:rsidRDefault="007D448B" w:rsidP="005403E1">
            <w:pPr>
              <w:pStyle w:val="ListParagraph"/>
              <w:spacing w:after="120" w:line="240" w:lineRule="auto"/>
              <w:ind w:left="0"/>
              <w:rPr>
                <w:b/>
                <w:bCs/>
              </w:rPr>
            </w:pPr>
            <w:r w:rsidRPr="007D448B">
              <w:rPr>
                <w:b/>
                <w:bCs/>
              </w:rPr>
              <w:t xml:space="preserve"> </w:t>
            </w:r>
            <w:r w:rsidR="000F5D79" w:rsidRPr="007D448B">
              <w:rPr>
                <w:b/>
                <w:bCs/>
              </w:rPr>
              <w:t xml:space="preserve">   </w:t>
            </w:r>
            <w:r w:rsidR="003E3582" w:rsidRPr="007D448B">
              <w:rPr>
                <w:b/>
                <w:bCs/>
              </w:rPr>
              <w:t xml:space="preserve">  </w:t>
            </w:r>
            <w:r w:rsidR="000F5D79" w:rsidRPr="007D448B">
              <w:rPr>
                <w:b/>
                <w:bCs/>
              </w:rPr>
              <w:t xml:space="preserve"> </w:t>
            </w:r>
          </w:p>
          <w:p w:rsidR="005403E1" w:rsidRDefault="005403E1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hyperlink r:id="rId22" w:history="1">
              <w:r w:rsidRPr="00533B1A">
                <w:rPr>
                  <w:rStyle w:val="Hyperlink"/>
                  <w:rFonts w:ascii="Times New Roman" w:hAnsi="Times New Roman" w:cs="Times New Roman"/>
                  <w:b/>
                  <w:bCs/>
                </w:rPr>
                <w:t>https://cihts.ac.in/wp-content/uploads/2026/07/GeM-procurement-Report-2025-2026.pdf</w:t>
              </w:r>
            </w:hyperlink>
          </w:p>
          <w:p w:rsidR="008E093A" w:rsidRPr="00DA4403" w:rsidRDefault="008E093A" w:rsidP="00DA44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2"/>
              </w:rPr>
            </w:pPr>
          </w:p>
        </w:tc>
        <w:tc>
          <w:tcPr>
            <w:tcW w:w="3707" w:type="dxa"/>
          </w:tcPr>
          <w:p w:rsidR="008E093A" w:rsidRDefault="000F5D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  <w:lastRenderedPageBreak/>
              <w:t>Fully met</w:t>
            </w: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b/>
                <w:bCs/>
              </w:rPr>
            </w:pPr>
          </w:p>
          <w:p w:rsidR="008E093A" w:rsidRDefault="000F5D79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E093A" w:rsidRDefault="000F5D79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72"/>
              <w:jc w:val="both"/>
              <w:rPr>
                <w:b/>
                <w:bCs/>
              </w:rPr>
            </w:pPr>
          </w:p>
          <w:p w:rsidR="008E093A" w:rsidRDefault="008E093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2"/>
              </w:rPr>
            </w:pPr>
          </w:p>
        </w:tc>
      </w:tr>
    </w:tbl>
    <w:p w:rsidR="008E093A" w:rsidRPr="00DA4403" w:rsidRDefault="008E093A" w:rsidP="00DA4403">
      <w:pPr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8E093A" w:rsidRDefault="008E093A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8E093A" w:rsidRDefault="008E093A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8E093A" w:rsidRDefault="008E093A">
      <w:pPr>
        <w:jc w:val="both"/>
        <w:rPr>
          <w:rFonts w:ascii="Times New Roman" w:hAnsi="Times New Roman" w:cs="Times New Roman"/>
          <w:b/>
          <w:bCs/>
          <w:sz w:val="24"/>
          <w:szCs w:val="22"/>
        </w:rPr>
      </w:pPr>
    </w:p>
    <w:p w:rsidR="008E093A" w:rsidRDefault="008E093A">
      <w:pPr>
        <w:tabs>
          <w:tab w:val="left" w:pos="1912"/>
        </w:tabs>
      </w:pPr>
    </w:p>
    <w:sectPr w:rsidR="008E093A" w:rsidSect="00CC29DD">
      <w:headerReference w:type="default" r:id="rId23"/>
      <w:pgSz w:w="16838" w:h="11906" w:orient="landscape"/>
      <w:pgMar w:top="238" w:right="340" w:bottom="244" w:left="34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DB4" w:rsidRDefault="00616DB4">
      <w:pPr>
        <w:spacing w:line="240" w:lineRule="auto"/>
      </w:pPr>
      <w:r>
        <w:separator/>
      </w:r>
    </w:p>
  </w:endnote>
  <w:endnote w:type="continuationSeparator" w:id="0">
    <w:p w:rsidR="00616DB4" w:rsidRDefault="00616D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DB4" w:rsidRDefault="00616DB4">
      <w:pPr>
        <w:spacing w:after="0"/>
      </w:pPr>
      <w:r>
        <w:separator/>
      </w:r>
    </w:p>
  </w:footnote>
  <w:footnote w:type="continuationSeparator" w:id="0">
    <w:p w:rsidR="00616DB4" w:rsidRDefault="00616DB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93A" w:rsidRDefault="000F5D79">
    <w:pPr>
      <w:pStyle w:val="Header"/>
      <w:rPr>
        <w:rFonts w:ascii="Cambria" w:hAnsi="Cambria" w:cs="Mangal"/>
        <w:sz w:val="32"/>
        <w:szCs w:val="32"/>
      </w:rPr>
    </w:pPr>
    <w:r>
      <w:ptab w:relativeTo="margin" w:alignment="center" w:leader="none"/>
    </w:r>
    <w:r>
      <w:t xml:space="preserve">                   </w:t>
    </w:r>
    <w:r>
      <w:rPr>
        <w:rFonts w:ascii="Cambria" w:hAnsi="Cambria" w:cs="Mangal"/>
        <w:sz w:val="32"/>
        <w:szCs w:val="32"/>
      </w:rPr>
      <w:t xml:space="preserve">A FRAMEWORK OF TRANSPARENCY AUDIT </w:t>
    </w:r>
  </w:p>
  <w:p w:rsidR="008E093A" w:rsidRDefault="000F5D79">
    <w:pPr>
      <w:pStyle w:val="Header"/>
      <w:rPr>
        <w:sz w:val="28"/>
        <w:szCs w:val="28"/>
      </w:rPr>
    </w:pPr>
    <w:r>
      <w:rPr>
        <w:sz w:val="28"/>
        <w:szCs w:val="28"/>
      </w:rPr>
      <w:tab/>
      <w:t xml:space="preserve">                                                                       Central Institute of Higher Tibetan Studies, </w:t>
    </w:r>
    <w:proofErr w:type="spellStart"/>
    <w:r>
      <w:rPr>
        <w:sz w:val="28"/>
        <w:szCs w:val="28"/>
      </w:rPr>
      <w:t>Sarnath</w:t>
    </w:r>
    <w:proofErr w:type="spellEnd"/>
    <w:r>
      <w:rPr>
        <w:sz w:val="28"/>
        <w:szCs w:val="28"/>
      </w:rPr>
      <w:t xml:space="preserve">, Varanasi, </w:t>
    </w:r>
    <w:hyperlink r:id="rId1" w:history="1">
      <w:r>
        <w:rPr>
          <w:rStyle w:val="Hyperlink"/>
          <w:sz w:val="28"/>
          <w:szCs w:val="28"/>
        </w:rPr>
        <w:t>www.cihts.ac.in</w:t>
      </w:r>
    </w:hyperlink>
  </w:p>
  <w:p w:rsidR="008E093A" w:rsidRDefault="003B3C47">
    <w:pPr>
      <w:pStyle w:val="Header"/>
      <w:rPr>
        <w:sz w:val="28"/>
        <w:szCs w:val="28"/>
      </w:rPr>
    </w:pPr>
    <w:r w:rsidRPr="003B3C47">
      <w:rPr>
        <w:noProof/>
        <w:sz w:val="28"/>
        <w:szCs w:val="28"/>
        <w:lang w:eastAsia="en-IN"/>
      </w:rPr>
      <w:pict>
        <v:line id="Straight Connector 1" o:spid="_x0000_s2049" style="position:absolute;z-index:251659264;visibility:visible" from="133.9pt,5.2pt" to="685.2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" strokecolor="black [3200]" strokeweight="2pt">
          <v:shadow on="t" color="black" opacity="24903f" origin=",.5" offset="0,.55556mm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5250F"/>
    <w:multiLevelType w:val="multilevel"/>
    <w:tmpl w:val="1105250F"/>
    <w:lvl w:ilvl="0">
      <w:start w:val="1"/>
      <w:numFmt w:val="lowerLetter"/>
      <w:lvlText w:val="(%1)"/>
      <w:lvlJc w:val="left"/>
      <w:pPr>
        <w:ind w:left="6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97" w:hanging="360"/>
      </w:pPr>
    </w:lvl>
    <w:lvl w:ilvl="2">
      <w:start w:val="1"/>
      <w:numFmt w:val="lowerRoman"/>
      <w:lvlText w:val="%3."/>
      <w:lvlJc w:val="right"/>
      <w:pPr>
        <w:ind w:left="2117" w:hanging="180"/>
      </w:pPr>
    </w:lvl>
    <w:lvl w:ilvl="3">
      <w:start w:val="1"/>
      <w:numFmt w:val="decimal"/>
      <w:lvlText w:val="%4."/>
      <w:lvlJc w:val="left"/>
      <w:pPr>
        <w:ind w:left="2837" w:hanging="360"/>
      </w:pPr>
    </w:lvl>
    <w:lvl w:ilvl="4">
      <w:start w:val="1"/>
      <w:numFmt w:val="lowerLetter"/>
      <w:lvlText w:val="%5."/>
      <w:lvlJc w:val="left"/>
      <w:pPr>
        <w:ind w:left="3557" w:hanging="360"/>
      </w:pPr>
    </w:lvl>
    <w:lvl w:ilvl="5">
      <w:start w:val="1"/>
      <w:numFmt w:val="lowerRoman"/>
      <w:lvlText w:val="%6."/>
      <w:lvlJc w:val="right"/>
      <w:pPr>
        <w:ind w:left="4277" w:hanging="180"/>
      </w:pPr>
    </w:lvl>
    <w:lvl w:ilvl="6">
      <w:start w:val="1"/>
      <w:numFmt w:val="decimal"/>
      <w:lvlText w:val="%7."/>
      <w:lvlJc w:val="left"/>
      <w:pPr>
        <w:ind w:left="4997" w:hanging="360"/>
      </w:pPr>
    </w:lvl>
    <w:lvl w:ilvl="7">
      <w:start w:val="1"/>
      <w:numFmt w:val="lowerLetter"/>
      <w:lvlText w:val="%8."/>
      <w:lvlJc w:val="left"/>
      <w:pPr>
        <w:ind w:left="5717" w:hanging="360"/>
      </w:pPr>
    </w:lvl>
    <w:lvl w:ilvl="8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2A7B7CB5"/>
    <w:multiLevelType w:val="multilevel"/>
    <w:tmpl w:val="2A7B7CB5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D362F"/>
    <w:multiLevelType w:val="multilevel"/>
    <w:tmpl w:val="3A1D362F"/>
    <w:lvl w:ilvl="0">
      <w:start w:val="3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A1293"/>
    <w:multiLevelType w:val="multilevel"/>
    <w:tmpl w:val="69DA1293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7831D8"/>
    <w:multiLevelType w:val="multilevel"/>
    <w:tmpl w:val="767831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314CF"/>
    <w:rsid w:val="00023788"/>
    <w:rsid w:val="000409DE"/>
    <w:rsid w:val="00043ED0"/>
    <w:rsid w:val="0005678F"/>
    <w:rsid w:val="00070F8E"/>
    <w:rsid w:val="000A6431"/>
    <w:rsid w:val="000B3195"/>
    <w:rsid w:val="000B35D5"/>
    <w:rsid w:val="000D0900"/>
    <w:rsid w:val="000D5E57"/>
    <w:rsid w:val="000E577A"/>
    <w:rsid w:val="000F2080"/>
    <w:rsid w:val="000F5D79"/>
    <w:rsid w:val="001002C0"/>
    <w:rsid w:val="00104ABC"/>
    <w:rsid w:val="001161AC"/>
    <w:rsid w:val="001360E9"/>
    <w:rsid w:val="00142071"/>
    <w:rsid w:val="00143010"/>
    <w:rsid w:val="0016031E"/>
    <w:rsid w:val="001740FF"/>
    <w:rsid w:val="00174A43"/>
    <w:rsid w:val="00184B24"/>
    <w:rsid w:val="00186553"/>
    <w:rsid w:val="00186941"/>
    <w:rsid w:val="00186D21"/>
    <w:rsid w:val="001C4259"/>
    <w:rsid w:val="001F34FA"/>
    <w:rsid w:val="0020693F"/>
    <w:rsid w:val="00215D91"/>
    <w:rsid w:val="0024733B"/>
    <w:rsid w:val="00284150"/>
    <w:rsid w:val="002878BE"/>
    <w:rsid w:val="002A1C3E"/>
    <w:rsid w:val="002A367B"/>
    <w:rsid w:val="002C0890"/>
    <w:rsid w:val="002E5377"/>
    <w:rsid w:val="00330257"/>
    <w:rsid w:val="003451C6"/>
    <w:rsid w:val="003556A2"/>
    <w:rsid w:val="0036422F"/>
    <w:rsid w:val="00374830"/>
    <w:rsid w:val="003969D3"/>
    <w:rsid w:val="003B006F"/>
    <w:rsid w:val="003B3C47"/>
    <w:rsid w:val="003B4B7C"/>
    <w:rsid w:val="003D03C9"/>
    <w:rsid w:val="003E3582"/>
    <w:rsid w:val="00400BC6"/>
    <w:rsid w:val="00415426"/>
    <w:rsid w:val="004230B1"/>
    <w:rsid w:val="0043116B"/>
    <w:rsid w:val="00445FEE"/>
    <w:rsid w:val="004A0B30"/>
    <w:rsid w:val="004A3801"/>
    <w:rsid w:val="004D286F"/>
    <w:rsid w:val="004D51EA"/>
    <w:rsid w:val="004D6844"/>
    <w:rsid w:val="00502E06"/>
    <w:rsid w:val="00504967"/>
    <w:rsid w:val="00505AEA"/>
    <w:rsid w:val="005074C6"/>
    <w:rsid w:val="00530233"/>
    <w:rsid w:val="005403E1"/>
    <w:rsid w:val="00541CCD"/>
    <w:rsid w:val="005435F8"/>
    <w:rsid w:val="00545105"/>
    <w:rsid w:val="00551425"/>
    <w:rsid w:val="00573214"/>
    <w:rsid w:val="00595129"/>
    <w:rsid w:val="005B6443"/>
    <w:rsid w:val="005B79AA"/>
    <w:rsid w:val="005F579A"/>
    <w:rsid w:val="006036A4"/>
    <w:rsid w:val="006139A9"/>
    <w:rsid w:val="0061466C"/>
    <w:rsid w:val="00616DB4"/>
    <w:rsid w:val="006636AB"/>
    <w:rsid w:val="006A073B"/>
    <w:rsid w:val="006A2DF9"/>
    <w:rsid w:val="006A5BBB"/>
    <w:rsid w:val="006B4046"/>
    <w:rsid w:val="006D7A72"/>
    <w:rsid w:val="006E227B"/>
    <w:rsid w:val="006E70D6"/>
    <w:rsid w:val="006F2EF9"/>
    <w:rsid w:val="00717E74"/>
    <w:rsid w:val="00740D60"/>
    <w:rsid w:val="00771695"/>
    <w:rsid w:val="00781DB5"/>
    <w:rsid w:val="0078295B"/>
    <w:rsid w:val="00783E79"/>
    <w:rsid w:val="00792ACD"/>
    <w:rsid w:val="00794C1F"/>
    <w:rsid w:val="007A3BEB"/>
    <w:rsid w:val="007B0CCA"/>
    <w:rsid w:val="007B5973"/>
    <w:rsid w:val="007C062F"/>
    <w:rsid w:val="007D448B"/>
    <w:rsid w:val="00806740"/>
    <w:rsid w:val="00824375"/>
    <w:rsid w:val="008311FB"/>
    <w:rsid w:val="008430F4"/>
    <w:rsid w:val="00843BB0"/>
    <w:rsid w:val="00854CC2"/>
    <w:rsid w:val="0088077C"/>
    <w:rsid w:val="00882B24"/>
    <w:rsid w:val="008B0534"/>
    <w:rsid w:val="008D5EFE"/>
    <w:rsid w:val="008E093A"/>
    <w:rsid w:val="008E42A9"/>
    <w:rsid w:val="00903537"/>
    <w:rsid w:val="00976851"/>
    <w:rsid w:val="009A5FF4"/>
    <w:rsid w:val="009B344B"/>
    <w:rsid w:val="009C09E8"/>
    <w:rsid w:val="009C29B4"/>
    <w:rsid w:val="009C60EE"/>
    <w:rsid w:val="009D12FF"/>
    <w:rsid w:val="009D7A78"/>
    <w:rsid w:val="009E3401"/>
    <w:rsid w:val="009F0498"/>
    <w:rsid w:val="00A14E71"/>
    <w:rsid w:val="00A2092A"/>
    <w:rsid w:val="00A314CF"/>
    <w:rsid w:val="00A42E4D"/>
    <w:rsid w:val="00A51CC6"/>
    <w:rsid w:val="00A5679A"/>
    <w:rsid w:val="00A77965"/>
    <w:rsid w:val="00A82362"/>
    <w:rsid w:val="00A86F6B"/>
    <w:rsid w:val="00A9361B"/>
    <w:rsid w:val="00A958DF"/>
    <w:rsid w:val="00AA1E14"/>
    <w:rsid w:val="00AA2C5C"/>
    <w:rsid w:val="00AC0369"/>
    <w:rsid w:val="00AC26C1"/>
    <w:rsid w:val="00AC6E29"/>
    <w:rsid w:val="00AC6F83"/>
    <w:rsid w:val="00AC757E"/>
    <w:rsid w:val="00B1334F"/>
    <w:rsid w:val="00B26479"/>
    <w:rsid w:val="00B35410"/>
    <w:rsid w:val="00B355EA"/>
    <w:rsid w:val="00B51091"/>
    <w:rsid w:val="00B605A5"/>
    <w:rsid w:val="00B76AE0"/>
    <w:rsid w:val="00B81199"/>
    <w:rsid w:val="00BB22DB"/>
    <w:rsid w:val="00BD12AB"/>
    <w:rsid w:val="00BD1EDB"/>
    <w:rsid w:val="00BE61B0"/>
    <w:rsid w:val="00C05DE9"/>
    <w:rsid w:val="00C10129"/>
    <w:rsid w:val="00C13F31"/>
    <w:rsid w:val="00C1666C"/>
    <w:rsid w:val="00C20C4C"/>
    <w:rsid w:val="00C224B2"/>
    <w:rsid w:val="00C41C31"/>
    <w:rsid w:val="00CA6883"/>
    <w:rsid w:val="00CC06A9"/>
    <w:rsid w:val="00CC291E"/>
    <w:rsid w:val="00CC29DD"/>
    <w:rsid w:val="00D11616"/>
    <w:rsid w:val="00D1280E"/>
    <w:rsid w:val="00D13138"/>
    <w:rsid w:val="00D24C42"/>
    <w:rsid w:val="00D3323D"/>
    <w:rsid w:val="00D4175F"/>
    <w:rsid w:val="00D43C50"/>
    <w:rsid w:val="00D47A7C"/>
    <w:rsid w:val="00D7287E"/>
    <w:rsid w:val="00D83499"/>
    <w:rsid w:val="00DA02A0"/>
    <w:rsid w:val="00DA4403"/>
    <w:rsid w:val="00DD258B"/>
    <w:rsid w:val="00DD2A16"/>
    <w:rsid w:val="00DF0581"/>
    <w:rsid w:val="00DF3056"/>
    <w:rsid w:val="00E241AD"/>
    <w:rsid w:val="00E24543"/>
    <w:rsid w:val="00E31381"/>
    <w:rsid w:val="00E35B91"/>
    <w:rsid w:val="00E47147"/>
    <w:rsid w:val="00E7504F"/>
    <w:rsid w:val="00E81EF7"/>
    <w:rsid w:val="00E95A1B"/>
    <w:rsid w:val="00EA7A7D"/>
    <w:rsid w:val="00EB083F"/>
    <w:rsid w:val="00EB261D"/>
    <w:rsid w:val="00EC0A6B"/>
    <w:rsid w:val="00EC2850"/>
    <w:rsid w:val="00EC7EF9"/>
    <w:rsid w:val="00EF3FF7"/>
    <w:rsid w:val="00F0710E"/>
    <w:rsid w:val="00F11B76"/>
    <w:rsid w:val="00F148B9"/>
    <w:rsid w:val="00F272FE"/>
    <w:rsid w:val="00F50650"/>
    <w:rsid w:val="00F9031F"/>
    <w:rsid w:val="00FA4CD5"/>
    <w:rsid w:val="00FB4870"/>
    <w:rsid w:val="0BBF108A"/>
    <w:rsid w:val="653E0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IN" w:eastAsia="en-I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9DD"/>
    <w:pPr>
      <w:spacing w:after="200" w:line="276" w:lineRule="auto"/>
    </w:pPr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29D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styleId="FollowedHyperlink">
    <w:name w:val="FollowedHyperlink"/>
    <w:basedOn w:val="DefaultParagraphFont"/>
    <w:uiPriority w:val="99"/>
    <w:semiHidden/>
    <w:unhideWhenUsed/>
    <w:rsid w:val="00CC29DD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C29DD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29DD"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C29D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C2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C29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29DD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9DD"/>
    <w:rPr>
      <w:rFonts w:ascii="Tahoma" w:hAnsi="Tahoma" w:cs="Mangal"/>
      <w:sz w:val="16"/>
      <w:szCs w:val="14"/>
    </w:rPr>
  </w:style>
  <w:style w:type="character" w:customStyle="1" w:styleId="HeaderChar">
    <w:name w:val="Header Char"/>
    <w:basedOn w:val="DefaultParagraphFont"/>
    <w:link w:val="Header"/>
    <w:uiPriority w:val="99"/>
    <w:rsid w:val="00CC29DD"/>
  </w:style>
  <w:style w:type="character" w:customStyle="1" w:styleId="FooterChar">
    <w:name w:val="Footer Char"/>
    <w:basedOn w:val="DefaultParagraphFont"/>
    <w:link w:val="Footer"/>
    <w:uiPriority w:val="99"/>
    <w:rsid w:val="00CC29D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C29D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C29DD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C29D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358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hts.ac.in/wp-content/uploads/2026/05/V.C.-Tours-Report-2025-26.pdf" TargetMode="External"/><Relationship Id="rId13" Type="http://schemas.openxmlformats.org/officeDocument/2006/relationships/hyperlink" Target="%20https://cihts.ac.in/rti/" TargetMode="External"/><Relationship Id="rId18" Type="http://schemas.openxmlformats.org/officeDocument/2006/relationships/hyperlink" Target="https://cihts.ac.in/wp-content/uploads/2026/05/list-of-completed-schemes-MW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cihts.ac.in/wp-content/uploads/2026/05/details-of-all-contracts-MW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ihts.ac.in/wp-content/uploads/2026/05/Procurement-list-of-GEM-2025-26.pdf" TargetMode="External"/><Relationship Id="rId17" Type="http://schemas.openxmlformats.org/officeDocument/2006/relationships/hyperlink" Target="https://cihts.ac.in/suo-motu-disclosure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ihts.ac.in/wp-content/uploads/2026/07/GeM-procurement-Report-2025-2026.pdf" TargetMode="External"/><Relationship Id="rId20" Type="http://schemas.openxmlformats.org/officeDocument/2006/relationships/hyperlink" Target="https://cihts.ac.in/suo-motu-disclosur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%20https://cihts.ac.in/tenders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ihts.ac.in/wp-content/uploads/2026/05/Procurement-list-2025-26-MW.pdf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cihts.ac.in/wp-content/uploads/2024/05/V.C.-Tours-Report-2023-24.pdf" TargetMode="External"/><Relationship Id="rId19" Type="http://schemas.openxmlformats.org/officeDocument/2006/relationships/hyperlink" Target="https://cihts.ac.in/wp-content/uploads/2026/05/list-of-underway-schemes-MW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hts.ac.in/wp-content/uploads/2025/05/V.C.-Tours-Report-2024-25.pdf" TargetMode="External"/><Relationship Id="rId14" Type="http://schemas.openxmlformats.org/officeDocument/2006/relationships/hyperlink" Target="https://cihts.ac.in/suo-motu-disclosure/" TargetMode="External"/><Relationship Id="rId22" Type="http://schemas.openxmlformats.org/officeDocument/2006/relationships/hyperlink" Target="https://cihts.ac.in/wp-content/uploads/2026/07/GeM-procurement-Report-2025-202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hts.ac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S.Biswas</cp:lastModifiedBy>
  <cp:revision>97</cp:revision>
  <cp:lastPrinted>2025-05-01T09:54:00Z</cp:lastPrinted>
  <dcterms:created xsi:type="dcterms:W3CDTF">2023-03-14T07:11:00Z</dcterms:created>
  <dcterms:modified xsi:type="dcterms:W3CDTF">2026-07-16T09:35:00Z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1033-12.2.0.13472</vt:lpwstr>
  </property>
  <property fmtid="{D5CDD505-2E9C-101B-9397-08002B2CF9AE}" pid="3" name="ICV">
    <vt:lpwstr>33BD2688B3CE426DB33C5068809AFFED_12</vt:lpwstr>
  </property>
</Properties>
</file>