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D13" w:rsidRDefault="00CE5D13" w:rsidP="00CE5D13">
      <w:pPr>
        <w:pBdr>
          <w:bottom w:val="single" w:sz="4" w:space="1" w:color="auto"/>
        </w:pBdr>
        <w:jc w:val="center"/>
        <w:rPr>
          <w:rFonts w:ascii="Helvetica Condensed" w:hAnsi="Helvetica Condensed"/>
        </w:rPr>
      </w:pPr>
      <w:r>
        <w:rPr>
          <w:rFonts w:ascii="Helvetica Condensed" w:hAnsi="Helvetica Condensed"/>
          <w:noProof/>
        </w:rPr>
        <w:drawing>
          <wp:inline distT="0" distB="0" distL="0" distR="0">
            <wp:extent cx="6486112" cy="1105468"/>
            <wp:effectExtent l="0" t="0" r="0" b="0"/>
            <wp:docPr id="4" name="Picture 1" descr="D:\My PC Files\Desktop\IQAC Logo &amp; Letterhead\Hedder CIHTS PNG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y PC Files\Desktop\IQAC Logo &amp; Letterhead\Hedder CIHTS PNG 2.png"/>
                    <pic:cNvPicPr>
                      <a:picLocks noChangeAspect="1" noChangeArrowheads="1"/>
                    </pic:cNvPicPr>
                  </pic:nvPicPr>
                  <pic:blipFill>
                    <a:blip r:embed="rId6"/>
                    <a:srcRect/>
                    <a:stretch>
                      <a:fillRect/>
                    </a:stretch>
                  </pic:blipFill>
                  <pic:spPr bwMode="auto">
                    <a:xfrm>
                      <a:off x="0" y="0"/>
                      <a:ext cx="6506882" cy="1109008"/>
                    </a:xfrm>
                    <a:prstGeom prst="rect">
                      <a:avLst/>
                    </a:prstGeom>
                    <a:noFill/>
                    <a:ln w="9525">
                      <a:noFill/>
                      <a:miter lim="800000"/>
                      <a:headEnd/>
                      <a:tailEnd/>
                    </a:ln>
                  </pic:spPr>
                </pic:pic>
              </a:graphicData>
            </a:graphic>
          </wp:inline>
        </w:drawing>
      </w:r>
    </w:p>
    <w:p w:rsidR="00CE5D13" w:rsidRPr="00BD39B2" w:rsidRDefault="00CE5D13" w:rsidP="00CE5D13">
      <w:pPr>
        <w:spacing w:after="0" w:line="240" w:lineRule="auto"/>
        <w:contextualSpacing/>
        <w:rPr>
          <w:rFonts w:cstheme="minorHAnsi"/>
          <w:sz w:val="24"/>
          <w:szCs w:val="24"/>
          <w:lang w:val="en-IN"/>
        </w:rPr>
      </w:pPr>
      <w:r w:rsidRPr="00BD39B2">
        <w:rPr>
          <w:rFonts w:cstheme="minorHAnsi"/>
          <w:sz w:val="24"/>
          <w:szCs w:val="24"/>
          <w:lang w:val="en-IN"/>
        </w:rPr>
        <w:t>CIHTS/ADM/REG/NOTICE/512/2025-</w:t>
      </w:r>
      <w:r w:rsidRPr="00BD39B2">
        <w:rPr>
          <w:rFonts w:cstheme="minorHAnsi"/>
          <w:sz w:val="24"/>
          <w:szCs w:val="24"/>
          <w:lang w:val="en-IN"/>
        </w:rPr>
        <w:tab/>
      </w:r>
      <w:r w:rsidRPr="00BD39B2">
        <w:rPr>
          <w:rFonts w:cstheme="minorHAnsi"/>
          <w:sz w:val="24"/>
          <w:szCs w:val="24"/>
          <w:lang w:val="en-IN"/>
        </w:rPr>
        <w:tab/>
      </w:r>
      <w:r w:rsidRPr="00BD39B2">
        <w:rPr>
          <w:rFonts w:cstheme="minorHAnsi"/>
          <w:sz w:val="24"/>
          <w:szCs w:val="24"/>
          <w:lang w:val="en-IN"/>
        </w:rPr>
        <w:tab/>
      </w:r>
      <w:r w:rsidRPr="00BD39B2">
        <w:rPr>
          <w:rFonts w:cstheme="minorHAnsi"/>
          <w:sz w:val="24"/>
          <w:szCs w:val="24"/>
          <w:lang w:val="en-IN"/>
        </w:rPr>
        <w:tab/>
      </w:r>
      <w:r w:rsidRPr="00BD39B2">
        <w:rPr>
          <w:rFonts w:cstheme="minorHAnsi"/>
          <w:sz w:val="24"/>
          <w:szCs w:val="24"/>
          <w:lang w:val="en-IN"/>
        </w:rPr>
        <w:tab/>
      </w:r>
      <w:r w:rsidRPr="00BD39B2">
        <w:rPr>
          <w:rFonts w:cstheme="minorHAnsi"/>
          <w:sz w:val="24"/>
          <w:szCs w:val="24"/>
          <w:lang w:val="en-IN"/>
        </w:rPr>
        <w:tab/>
      </w:r>
      <w:r w:rsidR="006F574A">
        <w:rPr>
          <w:rFonts w:cstheme="minorHAnsi"/>
          <w:sz w:val="24"/>
          <w:szCs w:val="24"/>
          <w:lang w:val="en-IN"/>
        </w:rPr>
        <w:tab/>
      </w:r>
      <w:r w:rsidR="006F574A">
        <w:rPr>
          <w:rFonts w:cstheme="minorHAnsi"/>
          <w:sz w:val="24"/>
          <w:szCs w:val="24"/>
          <w:lang w:val="en-IN"/>
        </w:rPr>
        <w:tab/>
        <w:t xml:space="preserve">        </w:t>
      </w:r>
      <w:r w:rsidR="00F8573E">
        <w:rPr>
          <w:rFonts w:cstheme="minorHAnsi"/>
          <w:sz w:val="24"/>
          <w:szCs w:val="24"/>
          <w:lang w:val="en-IN"/>
        </w:rPr>
        <w:t>18</w:t>
      </w:r>
      <w:r w:rsidRPr="00BD39B2">
        <w:rPr>
          <w:rFonts w:cstheme="minorHAnsi"/>
          <w:sz w:val="24"/>
          <w:szCs w:val="24"/>
          <w:lang w:val="en-IN"/>
        </w:rPr>
        <w:t>.0</w:t>
      </w:r>
      <w:r>
        <w:rPr>
          <w:rFonts w:cstheme="minorHAnsi"/>
          <w:sz w:val="24"/>
          <w:szCs w:val="24"/>
          <w:lang w:val="en-IN"/>
        </w:rPr>
        <w:t>8</w:t>
      </w:r>
      <w:r w:rsidRPr="00BD39B2">
        <w:rPr>
          <w:rFonts w:cstheme="minorHAnsi"/>
          <w:sz w:val="24"/>
          <w:szCs w:val="24"/>
          <w:lang w:val="en-IN"/>
        </w:rPr>
        <w:t>.2025</w:t>
      </w:r>
    </w:p>
    <w:p w:rsidR="00CE5D13" w:rsidRDefault="00CE5D13" w:rsidP="00CE5D13">
      <w:pPr>
        <w:spacing w:after="0" w:line="240" w:lineRule="auto"/>
        <w:jc w:val="center"/>
        <w:rPr>
          <w:b/>
          <w:bCs/>
          <w:u w:val="single"/>
        </w:rPr>
      </w:pPr>
    </w:p>
    <w:p w:rsidR="00CE5D13" w:rsidRDefault="00CE5D13" w:rsidP="00CE5D13">
      <w:pPr>
        <w:spacing w:after="0" w:line="240" w:lineRule="auto"/>
        <w:jc w:val="center"/>
        <w:rPr>
          <w:u w:val="single"/>
        </w:rPr>
      </w:pPr>
      <w:r w:rsidRPr="00EB1437">
        <w:rPr>
          <w:sz w:val="28"/>
          <w:szCs w:val="24"/>
          <w:u w:val="single"/>
        </w:rPr>
        <w:t>N O T I F I C A T I O N</w:t>
      </w:r>
    </w:p>
    <w:p w:rsidR="00EB1437" w:rsidRDefault="00EB1437" w:rsidP="00CE5D13">
      <w:pPr>
        <w:pStyle w:val="NormalWeb"/>
        <w:spacing w:after="0" w:afterAutospacing="0"/>
        <w:contextualSpacing/>
        <w:jc w:val="both"/>
      </w:pPr>
    </w:p>
    <w:p w:rsidR="00CE5D13" w:rsidRDefault="00CE5D13" w:rsidP="00CE5D13">
      <w:pPr>
        <w:pStyle w:val="NormalWeb"/>
        <w:spacing w:after="0" w:afterAutospacing="0"/>
        <w:contextualSpacing/>
        <w:jc w:val="both"/>
      </w:pPr>
      <w:r>
        <w:t xml:space="preserve">It is hereby notified for the information of all students that the </w:t>
      </w:r>
      <w:r>
        <w:rPr>
          <w:rStyle w:val="Strong"/>
          <w:rFonts w:eastAsiaTheme="majorEastAsia"/>
        </w:rPr>
        <w:t>Government of Uttar Pradesh</w:t>
      </w:r>
      <w:r>
        <w:t>, in its endeavo</w:t>
      </w:r>
      <w:r w:rsidR="00EB1437">
        <w:t>u</w:t>
      </w:r>
      <w:r>
        <w:t xml:space="preserve">r to promote digital learning and strengthen higher education, has introduced a scheme for the </w:t>
      </w:r>
      <w:r>
        <w:rPr>
          <w:rStyle w:val="Strong"/>
          <w:rFonts w:eastAsiaTheme="majorEastAsia"/>
        </w:rPr>
        <w:t>free distribution of laptops and mobile devices</w:t>
      </w:r>
      <w:r>
        <w:t xml:space="preserve"> to eligible students. The primary objective of this initiative is to bridge the digital divide, facilitate access to online educational resources, and enhance learning outcomes through the integration of technology in higher studies.</w:t>
      </w:r>
    </w:p>
    <w:p w:rsidR="00CE5D13" w:rsidRDefault="00CE5D13" w:rsidP="00CE5D13">
      <w:pPr>
        <w:pStyle w:val="NormalWeb"/>
        <w:spacing w:after="0" w:afterAutospacing="0"/>
        <w:jc w:val="both"/>
      </w:pPr>
      <w:r>
        <w:t>In order to avail the benefits of this scheme, students of Shastri, Acharya, Fine Arts, BSRMS, B.A, B.A-</w:t>
      </w:r>
      <w:r w:rsidR="00A820EF">
        <w:t>B. Ed</w:t>
      </w:r>
      <w:r>
        <w:t xml:space="preserve"> and PhD are hereby requested to fill up the Google Form provided in the link below with their </w:t>
      </w:r>
      <w:r>
        <w:rPr>
          <w:rStyle w:val="Strong"/>
          <w:rFonts w:eastAsiaTheme="majorEastAsia"/>
        </w:rPr>
        <w:t>correct and complete details</w:t>
      </w:r>
      <w:r>
        <w:t>. Submission of the form is mandatory for consideration under the scheme.</w:t>
      </w:r>
    </w:p>
    <w:p w:rsidR="00CE5D13" w:rsidRDefault="00CE5D13" w:rsidP="00CE5D13">
      <w:pPr>
        <w:pStyle w:val="NormalWeb"/>
        <w:spacing w:after="0" w:afterAutospacing="0"/>
        <w:jc w:val="both"/>
      </w:pPr>
      <w:r>
        <w:rPr>
          <w:rStyle w:val="Strong"/>
          <w:rFonts w:eastAsiaTheme="majorEastAsia"/>
        </w:rPr>
        <w:t>Google Form Link:</w:t>
      </w:r>
      <w:hyperlink r:id="rId7" w:history="1">
        <w:r w:rsidR="00A820EF" w:rsidRPr="00576E54">
          <w:rPr>
            <w:rStyle w:val="Hyperlink"/>
          </w:rPr>
          <w:t>https://forms.gle/KiisrZ1PyvL68U8A9</w:t>
        </w:r>
      </w:hyperlink>
    </w:p>
    <w:p w:rsidR="00CE5D13" w:rsidRDefault="00CE5D13" w:rsidP="00CE5D13">
      <w:pPr>
        <w:pStyle w:val="NormalWeb"/>
        <w:spacing w:after="0" w:afterAutospacing="0"/>
        <w:jc w:val="both"/>
      </w:pPr>
      <w:r>
        <w:t xml:space="preserve">All the concerned students are directed to </w:t>
      </w:r>
      <w:r w:rsidR="00484500">
        <w:t>visit the Institute website for submission of</w:t>
      </w:r>
      <w:r>
        <w:t xml:space="preserve"> online </w:t>
      </w:r>
      <w:r w:rsidR="00484500">
        <w:t xml:space="preserve">applicationthrough the link provided </w:t>
      </w:r>
      <w:r>
        <w:t>at the earliest. Incomplete or incorrect submissions may lead to disqualification from the scheme.</w:t>
      </w:r>
    </w:p>
    <w:p w:rsidR="00484500" w:rsidRDefault="00CE5D13" w:rsidP="00484500">
      <w:pPr>
        <w:pStyle w:val="NormalWeb"/>
        <w:spacing w:after="0" w:afterAutospacing="0"/>
        <w:jc w:val="both"/>
      </w:pPr>
      <w:r>
        <w:t>This notice is issued</w:t>
      </w:r>
      <w:r w:rsidR="00484500">
        <w:t xml:space="preserve"> with due approval of the Hon’ble Vice Chancellor, </w:t>
      </w:r>
      <w:r>
        <w:t>for the benefit of all eligible students of CIHTS.</w:t>
      </w:r>
    </w:p>
    <w:p w:rsidR="00484500" w:rsidRDefault="00484500" w:rsidP="00484500">
      <w:pPr>
        <w:pStyle w:val="NormalWeb"/>
        <w:spacing w:after="0" w:afterAutospacing="0"/>
        <w:ind w:left="720" w:hanging="720"/>
        <w:jc w:val="both"/>
        <w:rPr>
          <w:sz w:val="20"/>
          <w:szCs w:val="20"/>
        </w:rPr>
      </w:pPr>
      <w:proofErr w:type="gramStart"/>
      <w:r w:rsidRPr="00484500">
        <w:rPr>
          <w:sz w:val="20"/>
          <w:szCs w:val="20"/>
        </w:rPr>
        <w:t>Note  :</w:t>
      </w:r>
      <w:proofErr w:type="gramEnd"/>
      <w:r w:rsidRPr="00484500">
        <w:rPr>
          <w:sz w:val="20"/>
          <w:szCs w:val="20"/>
        </w:rPr>
        <w:tab/>
        <w:t>In case of any inconvenience in filling the online form, the students may contact on the mobile no:7051670584</w:t>
      </w:r>
    </w:p>
    <w:p w:rsidR="00CF617E" w:rsidRPr="00CE5D13" w:rsidRDefault="00F0258B" w:rsidP="00F0258B">
      <w:pPr>
        <w:pStyle w:val="NormalWeb"/>
        <w:spacing w:after="0" w:afterAutospacing="0"/>
        <w:jc w:val="both"/>
        <w:rPr>
          <w:b/>
          <w:bCs/>
        </w:rPr>
      </w:pPr>
      <w:r>
        <w:rPr>
          <w:b/>
          <w:bCs/>
        </w:rPr>
        <w:t xml:space="preserve">                                                                                                                                                    -sd -</w:t>
      </w:r>
    </w:p>
    <w:p w:rsidR="00CE5D13" w:rsidRPr="00BD39B2" w:rsidRDefault="00CE5D13" w:rsidP="00CE5D13">
      <w:pPr>
        <w:spacing w:after="0" w:line="240" w:lineRule="auto"/>
        <w:jc w:val="right"/>
        <w:rPr>
          <w:rFonts w:cstheme="minorHAnsi"/>
          <w:b/>
          <w:bCs/>
          <w:sz w:val="24"/>
          <w:szCs w:val="24"/>
          <w:lang w:val="en-IN"/>
        </w:rPr>
      </w:pPr>
      <w:r w:rsidRPr="00BD39B2">
        <w:rPr>
          <w:rFonts w:cstheme="minorHAnsi"/>
          <w:b/>
          <w:bCs/>
          <w:sz w:val="24"/>
          <w:szCs w:val="24"/>
          <w:lang w:val="en-IN"/>
        </w:rPr>
        <w:t xml:space="preserve"> (Dr. Sunita Chandra)</w:t>
      </w:r>
    </w:p>
    <w:p w:rsidR="00CE5D13" w:rsidRDefault="00CE5D13" w:rsidP="00CE5D13">
      <w:pPr>
        <w:spacing w:after="0" w:line="240" w:lineRule="auto"/>
        <w:ind w:right="423"/>
        <w:jc w:val="right"/>
        <w:rPr>
          <w:rFonts w:cstheme="minorHAnsi"/>
          <w:b/>
          <w:bCs/>
          <w:sz w:val="24"/>
          <w:szCs w:val="24"/>
          <w:lang w:val="en-IN"/>
        </w:rPr>
      </w:pPr>
      <w:r w:rsidRPr="00BD39B2">
        <w:rPr>
          <w:rFonts w:cstheme="minorHAnsi"/>
          <w:b/>
          <w:bCs/>
          <w:sz w:val="24"/>
          <w:szCs w:val="24"/>
          <w:lang w:val="en-IN"/>
        </w:rPr>
        <w:t>Registrar</w:t>
      </w:r>
    </w:p>
    <w:p w:rsidR="00CE5D13" w:rsidRDefault="00CE5D13" w:rsidP="00CE5D13">
      <w:pPr>
        <w:spacing w:after="0" w:line="240" w:lineRule="auto"/>
        <w:ind w:right="423"/>
        <w:rPr>
          <w:rFonts w:cstheme="minorHAnsi"/>
          <w:b/>
          <w:bCs/>
          <w:sz w:val="24"/>
          <w:szCs w:val="24"/>
          <w:lang w:val="en-IN"/>
        </w:rPr>
      </w:pPr>
      <w:r>
        <w:rPr>
          <w:rFonts w:cstheme="minorHAnsi"/>
          <w:b/>
          <w:bCs/>
          <w:sz w:val="24"/>
          <w:szCs w:val="24"/>
          <w:lang w:val="en-IN"/>
        </w:rPr>
        <w:t>To,</w:t>
      </w:r>
    </w:p>
    <w:p w:rsidR="00CE5D13" w:rsidRDefault="00CE5D13" w:rsidP="00CE5D13">
      <w:pPr>
        <w:spacing w:after="0" w:line="240" w:lineRule="auto"/>
        <w:ind w:right="423"/>
        <w:rPr>
          <w:rFonts w:cstheme="minorHAnsi"/>
          <w:b/>
          <w:bCs/>
          <w:sz w:val="24"/>
          <w:szCs w:val="24"/>
          <w:lang w:val="en-IN"/>
        </w:rPr>
      </w:pPr>
      <w:r>
        <w:rPr>
          <w:rFonts w:cstheme="minorHAnsi"/>
          <w:b/>
          <w:bCs/>
          <w:sz w:val="24"/>
          <w:szCs w:val="24"/>
          <w:lang w:val="en-IN"/>
        </w:rPr>
        <w:t>All the eligible students, CIHTS, Sarnath</w:t>
      </w:r>
    </w:p>
    <w:p w:rsidR="00CE5D13" w:rsidRPr="008D70C1" w:rsidRDefault="00CE5D13" w:rsidP="00CE5D13">
      <w:pPr>
        <w:spacing w:after="0" w:line="240" w:lineRule="auto"/>
        <w:ind w:right="423"/>
        <w:rPr>
          <w:rFonts w:ascii="Times New Roman" w:hAnsi="Times New Roman" w:cs="Times New Roman"/>
        </w:rPr>
      </w:pPr>
    </w:p>
    <w:p w:rsidR="00CE5D13" w:rsidRPr="00BD39B2" w:rsidRDefault="00CE5D13" w:rsidP="00CE5D13">
      <w:pPr>
        <w:spacing w:after="0" w:line="240" w:lineRule="auto"/>
        <w:rPr>
          <w:rFonts w:eastAsia="Times New Roman" w:cstheme="minorHAnsi"/>
          <w:sz w:val="24"/>
          <w:szCs w:val="24"/>
        </w:rPr>
      </w:pPr>
      <w:r w:rsidRPr="00BD39B2">
        <w:rPr>
          <w:rFonts w:eastAsia="Times New Roman" w:cstheme="minorHAnsi"/>
          <w:sz w:val="24"/>
          <w:szCs w:val="24"/>
        </w:rPr>
        <w:t>C.C.</w:t>
      </w:r>
    </w:p>
    <w:p w:rsidR="00CE5D13" w:rsidRPr="00EB1437" w:rsidRDefault="00CE5D13" w:rsidP="00CE5D13">
      <w:pPr>
        <w:pStyle w:val="Normal1"/>
        <w:numPr>
          <w:ilvl w:val="0"/>
          <w:numId w:val="31"/>
        </w:numPr>
        <w:spacing w:after="0" w:line="240" w:lineRule="auto"/>
        <w:ind w:left="426"/>
        <w:contextualSpacing/>
        <w:rPr>
          <w:rFonts w:asciiTheme="minorHAnsi" w:hAnsiTheme="minorHAnsi" w:cstheme="minorHAnsi"/>
          <w:sz w:val="24"/>
          <w:szCs w:val="24"/>
        </w:rPr>
      </w:pPr>
      <w:r w:rsidRPr="00BD39B2">
        <w:rPr>
          <w:rFonts w:asciiTheme="minorHAnsi" w:eastAsia="Times New Roman" w:hAnsiTheme="minorHAnsi" w:cstheme="minorHAnsi"/>
          <w:color w:val="000000"/>
          <w:sz w:val="24"/>
          <w:szCs w:val="24"/>
        </w:rPr>
        <w:t>Sr. Assistant VC Office for kind information of Hon’ble Vice Chancellor</w:t>
      </w:r>
    </w:p>
    <w:p w:rsidR="00EB1437" w:rsidRPr="00BD39B2" w:rsidRDefault="00EB1437" w:rsidP="00CE5D13">
      <w:pPr>
        <w:pStyle w:val="Normal1"/>
        <w:numPr>
          <w:ilvl w:val="0"/>
          <w:numId w:val="31"/>
        </w:numPr>
        <w:spacing w:after="0" w:line="240" w:lineRule="auto"/>
        <w:ind w:left="426"/>
        <w:contextualSpacing/>
        <w:rPr>
          <w:rFonts w:asciiTheme="minorHAnsi" w:hAnsiTheme="minorHAnsi" w:cstheme="minorHAnsi"/>
          <w:sz w:val="24"/>
          <w:szCs w:val="24"/>
        </w:rPr>
      </w:pPr>
      <w:proofErr w:type="spellStart"/>
      <w:r>
        <w:rPr>
          <w:rFonts w:asciiTheme="minorHAnsi" w:eastAsia="Times New Roman" w:hAnsiTheme="minorHAnsi" w:cstheme="minorHAnsi"/>
          <w:color w:val="000000"/>
          <w:sz w:val="24"/>
          <w:szCs w:val="24"/>
        </w:rPr>
        <w:t>Shri</w:t>
      </w:r>
      <w:proofErr w:type="spellEnd"/>
      <w:r>
        <w:rPr>
          <w:rFonts w:asciiTheme="minorHAnsi" w:eastAsia="Times New Roman" w:hAnsiTheme="minorHAnsi" w:cstheme="minorHAnsi"/>
          <w:color w:val="000000"/>
          <w:sz w:val="24"/>
          <w:szCs w:val="24"/>
        </w:rPr>
        <w:t xml:space="preserve"> </w:t>
      </w:r>
      <w:proofErr w:type="spellStart"/>
      <w:r>
        <w:rPr>
          <w:rFonts w:asciiTheme="minorHAnsi" w:eastAsia="Times New Roman" w:hAnsiTheme="minorHAnsi" w:cstheme="minorHAnsi"/>
          <w:color w:val="000000"/>
          <w:sz w:val="24"/>
          <w:szCs w:val="24"/>
        </w:rPr>
        <w:t>Choenga</w:t>
      </w:r>
      <w:proofErr w:type="spellEnd"/>
      <w:r>
        <w:rPr>
          <w:rFonts w:asciiTheme="minorHAnsi" w:eastAsia="Times New Roman" w:hAnsiTheme="minorHAnsi" w:cstheme="minorHAnsi"/>
          <w:color w:val="000000"/>
          <w:sz w:val="24"/>
          <w:szCs w:val="24"/>
        </w:rPr>
        <w:t xml:space="preserve"> </w:t>
      </w:r>
      <w:proofErr w:type="spellStart"/>
      <w:r>
        <w:rPr>
          <w:rFonts w:asciiTheme="minorHAnsi" w:eastAsia="Times New Roman" w:hAnsiTheme="minorHAnsi" w:cstheme="minorHAnsi"/>
          <w:color w:val="000000"/>
          <w:sz w:val="24"/>
          <w:szCs w:val="24"/>
        </w:rPr>
        <w:t>Tsering</w:t>
      </w:r>
      <w:proofErr w:type="spellEnd"/>
      <w:r>
        <w:rPr>
          <w:rFonts w:asciiTheme="minorHAnsi" w:eastAsia="Times New Roman" w:hAnsiTheme="minorHAnsi" w:cstheme="minorHAnsi"/>
          <w:color w:val="000000"/>
          <w:sz w:val="24"/>
          <w:szCs w:val="24"/>
        </w:rPr>
        <w:t xml:space="preserve"> -Office of </w:t>
      </w:r>
      <w:r w:rsidRPr="00BD39B2">
        <w:rPr>
          <w:rFonts w:asciiTheme="minorHAnsi" w:eastAsia="Times New Roman" w:hAnsiTheme="minorHAnsi" w:cstheme="minorHAnsi"/>
          <w:color w:val="000000"/>
          <w:sz w:val="24"/>
          <w:szCs w:val="24"/>
        </w:rPr>
        <w:t>V</w:t>
      </w:r>
      <w:r>
        <w:rPr>
          <w:rFonts w:asciiTheme="minorHAnsi" w:eastAsia="Times New Roman" w:hAnsiTheme="minorHAnsi" w:cstheme="minorHAnsi"/>
          <w:color w:val="000000"/>
          <w:sz w:val="24"/>
          <w:szCs w:val="24"/>
        </w:rPr>
        <w:t>.C for intimation to all the students concern.</w:t>
      </w:r>
    </w:p>
    <w:p w:rsidR="00CE5D13" w:rsidRDefault="00CE5D13" w:rsidP="00CE5D13">
      <w:pPr>
        <w:pStyle w:val="ListParagraph"/>
        <w:numPr>
          <w:ilvl w:val="0"/>
          <w:numId w:val="31"/>
        </w:numPr>
        <w:ind w:left="426"/>
        <w:contextualSpacing/>
        <w:jc w:val="both"/>
        <w:rPr>
          <w:rFonts w:asciiTheme="minorHAnsi" w:hAnsiTheme="minorHAnsi" w:cstheme="minorHAnsi"/>
          <w:lang w:val="en-IN"/>
        </w:rPr>
      </w:pPr>
      <w:r>
        <w:rPr>
          <w:rFonts w:asciiTheme="minorHAnsi" w:hAnsiTheme="minorHAnsi" w:cstheme="minorHAnsi"/>
          <w:lang w:val="en-IN"/>
        </w:rPr>
        <w:t>Dean of S</w:t>
      </w:r>
      <w:r w:rsidR="00F8573E">
        <w:rPr>
          <w:rFonts w:asciiTheme="minorHAnsi" w:hAnsiTheme="minorHAnsi" w:cstheme="minorHAnsi"/>
          <w:lang w:val="en-IN"/>
        </w:rPr>
        <w:t>tudent Welfare</w:t>
      </w:r>
    </w:p>
    <w:p w:rsidR="00CF617E" w:rsidRDefault="00CF617E" w:rsidP="00CE5D13">
      <w:pPr>
        <w:pStyle w:val="ListParagraph"/>
        <w:numPr>
          <w:ilvl w:val="0"/>
          <w:numId w:val="31"/>
        </w:numPr>
        <w:ind w:left="426"/>
        <w:contextualSpacing/>
        <w:jc w:val="both"/>
        <w:rPr>
          <w:rFonts w:asciiTheme="minorHAnsi" w:hAnsiTheme="minorHAnsi" w:cstheme="minorHAnsi"/>
          <w:lang w:val="en-IN"/>
        </w:rPr>
      </w:pPr>
      <w:proofErr w:type="spellStart"/>
      <w:r>
        <w:rPr>
          <w:rFonts w:asciiTheme="minorHAnsi" w:hAnsiTheme="minorHAnsi" w:cstheme="minorHAnsi"/>
        </w:rPr>
        <w:t>Incharge</w:t>
      </w:r>
      <w:proofErr w:type="spellEnd"/>
      <w:r>
        <w:rPr>
          <w:rFonts w:asciiTheme="minorHAnsi" w:hAnsiTheme="minorHAnsi" w:cstheme="minorHAnsi"/>
        </w:rPr>
        <w:t xml:space="preserve"> - </w:t>
      </w:r>
      <w:r w:rsidRPr="00BD39B2">
        <w:rPr>
          <w:rFonts w:asciiTheme="minorHAnsi" w:hAnsiTheme="minorHAnsi" w:cstheme="minorHAnsi"/>
        </w:rPr>
        <w:t>Exam</w:t>
      </w:r>
      <w:r>
        <w:rPr>
          <w:rFonts w:asciiTheme="minorHAnsi" w:hAnsiTheme="minorHAnsi" w:cstheme="minorHAnsi"/>
        </w:rPr>
        <w:t>inations</w:t>
      </w:r>
    </w:p>
    <w:p w:rsidR="00CE5D13" w:rsidRPr="00BD39B2" w:rsidRDefault="00CE5D13" w:rsidP="00CE5D13">
      <w:pPr>
        <w:pStyle w:val="ListParagraph"/>
        <w:numPr>
          <w:ilvl w:val="0"/>
          <w:numId w:val="31"/>
        </w:numPr>
        <w:ind w:left="426"/>
        <w:contextualSpacing/>
        <w:rPr>
          <w:rFonts w:asciiTheme="minorHAnsi" w:hAnsiTheme="minorHAnsi" w:cstheme="minorHAnsi"/>
        </w:rPr>
      </w:pPr>
      <w:r w:rsidRPr="00BD39B2">
        <w:rPr>
          <w:rFonts w:asciiTheme="minorHAnsi" w:hAnsiTheme="minorHAnsi" w:cstheme="minorHAnsi"/>
        </w:rPr>
        <w:t>Office of the Registrar for record</w:t>
      </w:r>
    </w:p>
    <w:p w:rsidR="00CE5D13" w:rsidRPr="00BD39B2" w:rsidRDefault="00CE5D13" w:rsidP="00CE5D13">
      <w:pPr>
        <w:pStyle w:val="ListParagraph"/>
        <w:numPr>
          <w:ilvl w:val="0"/>
          <w:numId w:val="31"/>
        </w:numPr>
        <w:ind w:left="426"/>
        <w:contextualSpacing/>
        <w:rPr>
          <w:rFonts w:asciiTheme="minorHAnsi" w:hAnsiTheme="minorHAnsi" w:cstheme="minorHAnsi"/>
        </w:rPr>
      </w:pPr>
      <w:r w:rsidRPr="00BD39B2">
        <w:rPr>
          <w:rFonts w:asciiTheme="minorHAnsi" w:hAnsiTheme="minorHAnsi" w:cstheme="minorHAnsi"/>
        </w:rPr>
        <w:t>Coordinator, IQAC</w:t>
      </w:r>
      <w:r w:rsidR="00484500">
        <w:rPr>
          <w:rFonts w:asciiTheme="minorHAnsi" w:hAnsiTheme="minorHAnsi" w:cstheme="minorHAnsi"/>
        </w:rPr>
        <w:t xml:space="preserve">, with the request to kindly </w:t>
      </w:r>
      <w:r w:rsidR="00EB1437">
        <w:rPr>
          <w:rFonts w:asciiTheme="minorHAnsi" w:hAnsiTheme="minorHAnsi" w:cstheme="minorHAnsi"/>
        </w:rPr>
        <w:t>instruct the office for uploading this notification along with the link mentioned above.</w:t>
      </w:r>
    </w:p>
    <w:p w:rsidR="00CE5D13" w:rsidRPr="00BD39B2" w:rsidRDefault="00CE5D13" w:rsidP="00CE5D13">
      <w:pPr>
        <w:pStyle w:val="ListParagraph"/>
        <w:numPr>
          <w:ilvl w:val="0"/>
          <w:numId w:val="31"/>
        </w:numPr>
        <w:ind w:left="426"/>
        <w:contextualSpacing/>
        <w:jc w:val="both"/>
        <w:rPr>
          <w:rFonts w:asciiTheme="minorHAnsi" w:hAnsiTheme="minorHAnsi" w:cstheme="minorHAnsi"/>
          <w:lang w:val="en-IN"/>
        </w:rPr>
      </w:pPr>
      <w:r>
        <w:rPr>
          <w:rFonts w:asciiTheme="minorHAnsi" w:hAnsiTheme="minorHAnsi" w:cstheme="minorHAnsi"/>
          <w:lang w:val="en-IN"/>
        </w:rPr>
        <w:t>President, SW</w:t>
      </w:r>
      <w:r w:rsidR="00EB1437">
        <w:rPr>
          <w:rFonts w:asciiTheme="minorHAnsi" w:hAnsiTheme="minorHAnsi" w:cstheme="minorHAnsi"/>
          <w:lang w:val="en-IN"/>
        </w:rPr>
        <w:t xml:space="preserve">A with the request for wide circulation amongst the students. </w:t>
      </w:r>
    </w:p>
    <w:p w:rsidR="00CE5D13" w:rsidRPr="00BD39B2" w:rsidRDefault="00CE5D13" w:rsidP="00CE5D13">
      <w:pPr>
        <w:pStyle w:val="ListParagraph"/>
        <w:numPr>
          <w:ilvl w:val="0"/>
          <w:numId w:val="31"/>
        </w:numPr>
        <w:ind w:left="426"/>
        <w:contextualSpacing/>
        <w:rPr>
          <w:rFonts w:asciiTheme="minorHAnsi" w:hAnsiTheme="minorHAnsi" w:cstheme="minorHAnsi"/>
        </w:rPr>
      </w:pPr>
      <w:r w:rsidRPr="00BD39B2">
        <w:rPr>
          <w:rFonts w:asciiTheme="minorHAnsi" w:hAnsiTheme="minorHAnsi" w:cstheme="minorHAnsi"/>
        </w:rPr>
        <w:t>Notice Boards</w:t>
      </w:r>
    </w:p>
    <w:p w:rsidR="00EB1437" w:rsidRDefault="00EB1437" w:rsidP="00CE5D13">
      <w:pPr>
        <w:spacing w:after="0" w:line="240" w:lineRule="auto"/>
        <w:ind w:right="423"/>
        <w:jc w:val="right"/>
        <w:rPr>
          <w:rFonts w:eastAsia="Times New Roman" w:cstheme="minorHAnsi"/>
          <w:b/>
          <w:bCs/>
          <w:color w:val="222222"/>
          <w:sz w:val="24"/>
          <w:szCs w:val="24"/>
        </w:rPr>
      </w:pPr>
    </w:p>
    <w:p w:rsidR="009376D2" w:rsidRPr="009376D2" w:rsidRDefault="00CE5D13" w:rsidP="00EB1437">
      <w:pPr>
        <w:spacing w:after="0" w:line="240" w:lineRule="auto"/>
        <w:ind w:right="423"/>
        <w:jc w:val="right"/>
        <w:rPr>
          <w:rFonts w:ascii="Helvetica Condensed" w:hAnsi="Helvetica Condensed" w:cs="Times New Roman"/>
          <w:sz w:val="24"/>
          <w:szCs w:val="24"/>
        </w:rPr>
      </w:pPr>
      <w:r w:rsidRPr="00BD39B2">
        <w:rPr>
          <w:rFonts w:eastAsia="Times New Roman" w:cstheme="minorHAnsi"/>
          <w:b/>
          <w:bCs/>
          <w:color w:val="222222"/>
          <w:sz w:val="24"/>
          <w:szCs w:val="24"/>
        </w:rPr>
        <w:t>Registrar</w:t>
      </w:r>
    </w:p>
    <w:p w:rsidR="009C1E78" w:rsidRDefault="009C1E78">
      <w:pPr>
        <w:rPr>
          <w:rFonts w:ascii="Microsoft Himalaya" w:hAnsi="Microsoft Himalaya" w:cs="Nirmala UI"/>
          <w:b/>
          <w:bCs/>
        </w:rPr>
      </w:pPr>
    </w:p>
    <w:sectPr w:rsidR="009C1E78" w:rsidSect="00B673DE">
      <w:pgSz w:w="12240" w:h="15840"/>
      <w:pgMar w:top="397" w:right="760" w:bottom="284"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Helvetica Condensed">
    <w:altName w:val="Arial"/>
    <w:panose1 w:val="020B0606020202030204"/>
    <w:charset w:val="00"/>
    <w:family w:val="swiss"/>
    <w:pitch w:val="variable"/>
    <w:sig w:usb0="00000003" w:usb1="00000000" w:usb2="00000000" w:usb3="00000000" w:csb0="00000001" w:csb1="00000000"/>
  </w:font>
  <w:font w:name="Microsoft Himalaya">
    <w:panose1 w:val="01010100010101010101"/>
    <w:charset w:val="00"/>
    <w:family w:val="auto"/>
    <w:pitch w:val="variable"/>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45DF1"/>
    <w:multiLevelType w:val="hybridMultilevel"/>
    <w:tmpl w:val="4A5E49BE"/>
    <w:lvl w:ilvl="0" w:tplc="1930B37C">
      <w:start w:val="1"/>
      <w:numFmt w:val="decimal"/>
      <w:lvlText w:val="%1."/>
      <w:lvlJc w:val="left"/>
      <w:pPr>
        <w:ind w:left="502"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
    <w:nsid w:val="0B1A13C6"/>
    <w:multiLevelType w:val="hybridMultilevel"/>
    <w:tmpl w:val="C7965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491A2D"/>
    <w:multiLevelType w:val="hybridMultilevel"/>
    <w:tmpl w:val="B5F64C2E"/>
    <w:lvl w:ilvl="0" w:tplc="0809000F">
      <w:start w:val="1"/>
      <w:numFmt w:val="decimal"/>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3">
    <w:nsid w:val="0FD3410C"/>
    <w:multiLevelType w:val="hybridMultilevel"/>
    <w:tmpl w:val="FCBE9634"/>
    <w:lvl w:ilvl="0" w:tplc="79BE1398">
      <w:start w:val="1"/>
      <w:numFmt w:val="decimal"/>
      <w:lvlText w:val="%1."/>
      <w:lvlJc w:val="left"/>
      <w:pPr>
        <w:ind w:left="502"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4">
    <w:nsid w:val="0FDA5D29"/>
    <w:multiLevelType w:val="hybridMultilevel"/>
    <w:tmpl w:val="622C8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5E4D3A"/>
    <w:multiLevelType w:val="hybridMultilevel"/>
    <w:tmpl w:val="968CFC98"/>
    <w:lvl w:ilvl="0" w:tplc="A49CA3F6">
      <w:numFmt w:val="bullet"/>
      <w:lvlText w:val="-"/>
      <w:lvlJc w:val="left"/>
      <w:pPr>
        <w:ind w:left="1140" w:hanging="360"/>
      </w:pPr>
      <w:rPr>
        <w:rFonts w:ascii="Times New Roman" w:eastAsia="Times New Roman" w:hAnsi="Times New Roman" w:cs="Times New Roman" w:hint="default"/>
      </w:rPr>
    </w:lvl>
    <w:lvl w:ilvl="1" w:tplc="40090003" w:tentative="1">
      <w:start w:val="1"/>
      <w:numFmt w:val="bullet"/>
      <w:lvlText w:val="o"/>
      <w:lvlJc w:val="left"/>
      <w:pPr>
        <w:ind w:left="1860" w:hanging="360"/>
      </w:pPr>
      <w:rPr>
        <w:rFonts w:ascii="Courier New" w:hAnsi="Courier New" w:cs="Courier New" w:hint="default"/>
      </w:rPr>
    </w:lvl>
    <w:lvl w:ilvl="2" w:tplc="40090005" w:tentative="1">
      <w:start w:val="1"/>
      <w:numFmt w:val="bullet"/>
      <w:lvlText w:val=""/>
      <w:lvlJc w:val="left"/>
      <w:pPr>
        <w:ind w:left="2580" w:hanging="360"/>
      </w:pPr>
      <w:rPr>
        <w:rFonts w:ascii="Wingdings" w:hAnsi="Wingdings" w:hint="default"/>
      </w:rPr>
    </w:lvl>
    <w:lvl w:ilvl="3" w:tplc="40090001" w:tentative="1">
      <w:start w:val="1"/>
      <w:numFmt w:val="bullet"/>
      <w:lvlText w:val=""/>
      <w:lvlJc w:val="left"/>
      <w:pPr>
        <w:ind w:left="3300" w:hanging="360"/>
      </w:pPr>
      <w:rPr>
        <w:rFonts w:ascii="Symbol" w:hAnsi="Symbol" w:hint="default"/>
      </w:rPr>
    </w:lvl>
    <w:lvl w:ilvl="4" w:tplc="40090003" w:tentative="1">
      <w:start w:val="1"/>
      <w:numFmt w:val="bullet"/>
      <w:lvlText w:val="o"/>
      <w:lvlJc w:val="left"/>
      <w:pPr>
        <w:ind w:left="4020" w:hanging="360"/>
      </w:pPr>
      <w:rPr>
        <w:rFonts w:ascii="Courier New" w:hAnsi="Courier New" w:cs="Courier New" w:hint="default"/>
      </w:rPr>
    </w:lvl>
    <w:lvl w:ilvl="5" w:tplc="40090005" w:tentative="1">
      <w:start w:val="1"/>
      <w:numFmt w:val="bullet"/>
      <w:lvlText w:val=""/>
      <w:lvlJc w:val="left"/>
      <w:pPr>
        <w:ind w:left="4740" w:hanging="360"/>
      </w:pPr>
      <w:rPr>
        <w:rFonts w:ascii="Wingdings" w:hAnsi="Wingdings" w:hint="default"/>
      </w:rPr>
    </w:lvl>
    <w:lvl w:ilvl="6" w:tplc="40090001" w:tentative="1">
      <w:start w:val="1"/>
      <w:numFmt w:val="bullet"/>
      <w:lvlText w:val=""/>
      <w:lvlJc w:val="left"/>
      <w:pPr>
        <w:ind w:left="5460" w:hanging="360"/>
      </w:pPr>
      <w:rPr>
        <w:rFonts w:ascii="Symbol" w:hAnsi="Symbol" w:hint="default"/>
      </w:rPr>
    </w:lvl>
    <w:lvl w:ilvl="7" w:tplc="40090003" w:tentative="1">
      <w:start w:val="1"/>
      <w:numFmt w:val="bullet"/>
      <w:lvlText w:val="o"/>
      <w:lvlJc w:val="left"/>
      <w:pPr>
        <w:ind w:left="6180" w:hanging="360"/>
      </w:pPr>
      <w:rPr>
        <w:rFonts w:ascii="Courier New" w:hAnsi="Courier New" w:cs="Courier New" w:hint="default"/>
      </w:rPr>
    </w:lvl>
    <w:lvl w:ilvl="8" w:tplc="40090005" w:tentative="1">
      <w:start w:val="1"/>
      <w:numFmt w:val="bullet"/>
      <w:lvlText w:val=""/>
      <w:lvlJc w:val="left"/>
      <w:pPr>
        <w:ind w:left="6900" w:hanging="360"/>
      </w:pPr>
      <w:rPr>
        <w:rFonts w:ascii="Wingdings" w:hAnsi="Wingdings" w:hint="default"/>
      </w:rPr>
    </w:lvl>
  </w:abstractNum>
  <w:abstractNum w:abstractNumId="6">
    <w:nsid w:val="13BF43E2"/>
    <w:multiLevelType w:val="hybridMultilevel"/>
    <w:tmpl w:val="B6800222"/>
    <w:lvl w:ilvl="0" w:tplc="F0F6C4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E11FB2"/>
    <w:multiLevelType w:val="hybridMultilevel"/>
    <w:tmpl w:val="5A7A6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62F4023"/>
    <w:multiLevelType w:val="hybridMultilevel"/>
    <w:tmpl w:val="78FE4CAE"/>
    <w:lvl w:ilvl="0" w:tplc="40090001">
      <w:start w:val="1"/>
      <w:numFmt w:val="bullet"/>
      <w:lvlText w:val=""/>
      <w:lvlJc w:val="left"/>
      <w:pPr>
        <w:ind w:left="1620" w:hanging="360"/>
      </w:pPr>
      <w:rPr>
        <w:rFonts w:ascii="Symbol" w:hAnsi="Symbol" w:hint="default"/>
      </w:rPr>
    </w:lvl>
    <w:lvl w:ilvl="1" w:tplc="40090003" w:tentative="1">
      <w:start w:val="1"/>
      <w:numFmt w:val="bullet"/>
      <w:lvlText w:val="o"/>
      <w:lvlJc w:val="left"/>
      <w:pPr>
        <w:ind w:left="2340" w:hanging="360"/>
      </w:pPr>
      <w:rPr>
        <w:rFonts w:ascii="Courier New" w:hAnsi="Courier New" w:cs="Courier New" w:hint="default"/>
      </w:rPr>
    </w:lvl>
    <w:lvl w:ilvl="2" w:tplc="40090005" w:tentative="1">
      <w:start w:val="1"/>
      <w:numFmt w:val="bullet"/>
      <w:lvlText w:val=""/>
      <w:lvlJc w:val="left"/>
      <w:pPr>
        <w:ind w:left="3060" w:hanging="360"/>
      </w:pPr>
      <w:rPr>
        <w:rFonts w:ascii="Wingdings" w:hAnsi="Wingdings" w:hint="default"/>
      </w:rPr>
    </w:lvl>
    <w:lvl w:ilvl="3" w:tplc="40090001" w:tentative="1">
      <w:start w:val="1"/>
      <w:numFmt w:val="bullet"/>
      <w:lvlText w:val=""/>
      <w:lvlJc w:val="left"/>
      <w:pPr>
        <w:ind w:left="3780" w:hanging="360"/>
      </w:pPr>
      <w:rPr>
        <w:rFonts w:ascii="Symbol" w:hAnsi="Symbol" w:hint="default"/>
      </w:rPr>
    </w:lvl>
    <w:lvl w:ilvl="4" w:tplc="40090003" w:tentative="1">
      <w:start w:val="1"/>
      <w:numFmt w:val="bullet"/>
      <w:lvlText w:val="o"/>
      <w:lvlJc w:val="left"/>
      <w:pPr>
        <w:ind w:left="4500" w:hanging="360"/>
      </w:pPr>
      <w:rPr>
        <w:rFonts w:ascii="Courier New" w:hAnsi="Courier New" w:cs="Courier New" w:hint="default"/>
      </w:rPr>
    </w:lvl>
    <w:lvl w:ilvl="5" w:tplc="40090005" w:tentative="1">
      <w:start w:val="1"/>
      <w:numFmt w:val="bullet"/>
      <w:lvlText w:val=""/>
      <w:lvlJc w:val="left"/>
      <w:pPr>
        <w:ind w:left="5220" w:hanging="360"/>
      </w:pPr>
      <w:rPr>
        <w:rFonts w:ascii="Wingdings" w:hAnsi="Wingdings" w:hint="default"/>
      </w:rPr>
    </w:lvl>
    <w:lvl w:ilvl="6" w:tplc="40090001" w:tentative="1">
      <w:start w:val="1"/>
      <w:numFmt w:val="bullet"/>
      <w:lvlText w:val=""/>
      <w:lvlJc w:val="left"/>
      <w:pPr>
        <w:ind w:left="5940" w:hanging="360"/>
      </w:pPr>
      <w:rPr>
        <w:rFonts w:ascii="Symbol" w:hAnsi="Symbol" w:hint="default"/>
      </w:rPr>
    </w:lvl>
    <w:lvl w:ilvl="7" w:tplc="40090003" w:tentative="1">
      <w:start w:val="1"/>
      <w:numFmt w:val="bullet"/>
      <w:lvlText w:val="o"/>
      <w:lvlJc w:val="left"/>
      <w:pPr>
        <w:ind w:left="6660" w:hanging="360"/>
      </w:pPr>
      <w:rPr>
        <w:rFonts w:ascii="Courier New" w:hAnsi="Courier New" w:cs="Courier New" w:hint="default"/>
      </w:rPr>
    </w:lvl>
    <w:lvl w:ilvl="8" w:tplc="40090005" w:tentative="1">
      <w:start w:val="1"/>
      <w:numFmt w:val="bullet"/>
      <w:lvlText w:val=""/>
      <w:lvlJc w:val="left"/>
      <w:pPr>
        <w:ind w:left="7380" w:hanging="360"/>
      </w:pPr>
      <w:rPr>
        <w:rFonts w:ascii="Wingdings" w:hAnsi="Wingdings" w:hint="default"/>
      </w:rPr>
    </w:lvl>
  </w:abstractNum>
  <w:abstractNum w:abstractNumId="9">
    <w:nsid w:val="1AFC6D56"/>
    <w:multiLevelType w:val="multilevel"/>
    <w:tmpl w:val="8EE46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C854B0A"/>
    <w:multiLevelType w:val="hybridMultilevel"/>
    <w:tmpl w:val="63C01EB4"/>
    <w:lvl w:ilvl="0" w:tplc="5882067E">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5F285A"/>
    <w:multiLevelType w:val="hybridMultilevel"/>
    <w:tmpl w:val="93DE3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CD72EE"/>
    <w:multiLevelType w:val="hybridMultilevel"/>
    <w:tmpl w:val="AC9A1B4A"/>
    <w:lvl w:ilvl="0" w:tplc="948681BC">
      <w:numFmt w:val="bullet"/>
      <w:lvlText w:val="-"/>
      <w:lvlJc w:val="left"/>
      <w:pPr>
        <w:ind w:left="9180" w:hanging="360"/>
      </w:pPr>
      <w:rPr>
        <w:rFonts w:ascii="Times New Roman" w:eastAsia="Times New Roman" w:hAnsi="Times New Roman" w:cs="Times New Roman" w:hint="default"/>
      </w:rPr>
    </w:lvl>
    <w:lvl w:ilvl="1" w:tplc="40090003" w:tentative="1">
      <w:start w:val="1"/>
      <w:numFmt w:val="bullet"/>
      <w:lvlText w:val="o"/>
      <w:lvlJc w:val="left"/>
      <w:pPr>
        <w:ind w:left="9900" w:hanging="360"/>
      </w:pPr>
      <w:rPr>
        <w:rFonts w:ascii="Courier New" w:hAnsi="Courier New" w:cs="Courier New" w:hint="default"/>
      </w:rPr>
    </w:lvl>
    <w:lvl w:ilvl="2" w:tplc="40090005" w:tentative="1">
      <w:start w:val="1"/>
      <w:numFmt w:val="bullet"/>
      <w:lvlText w:val=""/>
      <w:lvlJc w:val="left"/>
      <w:pPr>
        <w:ind w:left="10620" w:hanging="360"/>
      </w:pPr>
      <w:rPr>
        <w:rFonts w:ascii="Wingdings" w:hAnsi="Wingdings" w:hint="default"/>
      </w:rPr>
    </w:lvl>
    <w:lvl w:ilvl="3" w:tplc="40090001" w:tentative="1">
      <w:start w:val="1"/>
      <w:numFmt w:val="bullet"/>
      <w:lvlText w:val=""/>
      <w:lvlJc w:val="left"/>
      <w:pPr>
        <w:ind w:left="11340" w:hanging="360"/>
      </w:pPr>
      <w:rPr>
        <w:rFonts w:ascii="Symbol" w:hAnsi="Symbol" w:hint="default"/>
      </w:rPr>
    </w:lvl>
    <w:lvl w:ilvl="4" w:tplc="40090003" w:tentative="1">
      <w:start w:val="1"/>
      <w:numFmt w:val="bullet"/>
      <w:lvlText w:val="o"/>
      <w:lvlJc w:val="left"/>
      <w:pPr>
        <w:ind w:left="12060" w:hanging="360"/>
      </w:pPr>
      <w:rPr>
        <w:rFonts w:ascii="Courier New" w:hAnsi="Courier New" w:cs="Courier New" w:hint="default"/>
      </w:rPr>
    </w:lvl>
    <w:lvl w:ilvl="5" w:tplc="40090005" w:tentative="1">
      <w:start w:val="1"/>
      <w:numFmt w:val="bullet"/>
      <w:lvlText w:val=""/>
      <w:lvlJc w:val="left"/>
      <w:pPr>
        <w:ind w:left="12780" w:hanging="360"/>
      </w:pPr>
      <w:rPr>
        <w:rFonts w:ascii="Wingdings" w:hAnsi="Wingdings" w:hint="default"/>
      </w:rPr>
    </w:lvl>
    <w:lvl w:ilvl="6" w:tplc="40090001" w:tentative="1">
      <w:start w:val="1"/>
      <w:numFmt w:val="bullet"/>
      <w:lvlText w:val=""/>
      <w:lvlJc w:val="left"/>
      <w:pPr>
        <w:ind w:left="13500" w:hanging="360"/>
      </w:pPr>
      <w:rPr>
        <w:rFonts w:ascii="Symbol" w:hAnsi="Symbol" w:hint="default"/>
      </w:rPr>
    </w:lvl>
    <w:lvl w:ilvl="7" w:tplc="40090003" w:tentative="1">
      <w:start w:val="1"/>
      <w:numFmt w:val="bullet"/>
      <w:lvlText w:val="o"/>
      <w:lvlJc w:val="left"/>
      <w:pPr>
        <w:ind w:left="14220" w:hanging="360"/>
      </w:pPr>
      <w:rPr>
        <w:rFonts w:ascii="Courier New" w:hAnsi="Courier New" w:cs="Courier New" w:hint="default"/>
      </w:rPr>
    </w:lvl>
    <w:lvl w:ilvl="8" w:tplc="40090005" w:tentative="1">
      <w:start w:val="1"/>
      <w:numFmt w:val="bullet"/>
      <w:lvlText w:val=""/>
      <w:lvlJc w:val="left"/>
      <w:pPr>
        <w:ind w:left="14940" w:hanging="360"/>
      </w:pPr>
      <w:rPr>
        <w:rFonts w:ascii="Wingdings" w:hAnsi="Wingdings" w:hint="default"/>
      </w:rPr>
    </w:lvl>
  </w:abstractNum>
  <w:abstractNum w:abstractNumId="13">
    <w:nsid w:val="22887D7C"/>
    <w:multiLevelType w:val="multilevel"/>
    <w:tmpl w:val="BC22D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3024E39"/>
    <w:multiLevelType w:val="hybridMultilevel"/>
    <w:tmpl w:val="0C54557E"/>
    <w:lvl w:ilvl="0" w:tplc="87843B8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27B453D9"/>
    <w:multiLevelType w:val="hybridMultilevel"/>
    <w:tmpl w:val="AC18AE36"/>
    <w:lvl w:ilvl="0" w:tplc="0582951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6">
    <w:nsid w:val="2C0E3EA1"/>
    <w:multiLevelType w:val="hybridMultilevel"/>
    <w:tmpl w:val="EA148B5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2DA85203"/>
    <w:multiLevelType w:val="hybridMultilevel"/>
    <w:tmpl w:val="4D7AB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80632D"/>
    <w:multiLevelType w:val="hybridMultilevel"/>
    <w:tmpl w:val="9222B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BF4EBA"/>
    <w:multiLevelType w:val="hybridMultilevel"/>
    <w:tmpl w:val="03ECF092"/>
    <w:lvl w:ilvl="0" w:tplc="40090001">
      <w:start w:val="1"/>
      <w:numFmt w:val="bullet"/>
      <w:lvlText w:val=""/>
      <w:lvlJc w:val="left"/>
      <w:pPr>
        <w:ind w:left="72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20">
    <w:nsid w:val="40844493"/>
    <w:multiLevelType w:val="hybridMultilevel"/>
    <w:tmpl w:val="EA148B5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426F6E1F"/>
    <w:multiLevelType w:val="hybridMultilevel"/>
    <w:tmpl w:val="499A0C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A148FC"/>
    <w:multiLevelType w:val="hybridMultilevel"/>
    <w:tmpl w:val="5FF22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5690257"/>
    <w:multiLevelType w:val="hybridMultilevel"/>
    <w:tmpl w:val="0B063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84579A"/>
    <w:multiLevelType w:val="hybridMultilevel"/>
    <w:tmpl w:val="6B1A5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2C0E9C"/>
    <w:multiLevelType w:val="hybridMultilevel"/>
    <w:tmpl w:val="8E827DB8"/>
    <w:lvl w:ilvl="0" w:tplc="1D909C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ECD6063"/>
    <w:multiLevelType w:val="hybridMultilevel"/>
    <w:tmpl w:val="1ACEA24C"/>
    <w:lvl w:ilvl="0" w:tplc="E6CCD0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EF134DE"/>
    <w:multiLevelType w:val="multilevel"/>
    <w:tmpl w:val="DE0CF8EC"/>
    <w:lvl w:ilvl="0">
      <w:start w:val="1"/>
      <w:numFmt w:val="decimal"/>
      <w:lvlText w:val="%1."/>
      <w:lvlJc w:val="left"/>
      <w:pPr>
        <w:ind w:left="1080" w:hanging="360"/>
      </w:pPr>
      <w:rPr>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nsid w:val="51B564C9"/>
    <w:multiLevelType w:val="hybridMultilevel"/>
    <w:tmpl w:val="5AD4D8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2A72639"/>
    <w:multiLevelType w:val="hybridMultilevel"/>
    <w:tmpl w:val="8D2C3E1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1F5EE0"/>
    <w:multiLevelType w:val="hybridMultilevel"/>
    <w:tmpl w:val="DD3CC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6D33282"/>
    <w:multiLevelType w:val="multilevel"/>
    <w:tmpl w:val="DC60CB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5D7F1119"/>
    <w:multiLevelType w:val="hybridMultilevel"/>
    <w:tmpl w:val="DFB4A050"/>
    <w:lvl w:ilvl="0" w:tplc="C17AEB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E716D11"/>
    <w:multiLevelType w:val="hybridMultilevel"/>
    <w:tmpl w:val="F4667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F29645C"/>
    <w:multiLevelType w:val="hybridMultilevel"/>
    <w:tmpl w:val="D3FE3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23025E7"/>
    <w:multiLevelType w:val="hybridMultilevel"/>
    <w:tmpl w:val="99084CD0"/>
    <w:lvl w:ilvl="0" w:tplc="35F44544">
      <w:start w:val="1"/>
      <w:numFmt w:val="decimal"/>
      <w:lvlText w:val="%1."/>
      <w:lvlJc w:val="left"/>
      <w:pPr>
        <w:ind w:left="356"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651516B5"/>
    <w:multiLevelType w:val="hybridMultilevel"/>
    <w:tmpl w:val="324034B2"/>
    <w:lvl w:ilvl="0" w:tplc="04090005">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nsid w:val="6ABE512F"/>
    <w:multiLevelType w:val="hybridMultilevel"/>
    <w:tmpl w:val="6402F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F0B39D0"/>
    <w:multiLevelType w:val="hybridMultilevel"/>
    <w:tmpl w:val="FCE0BDC2"/>
    <w:lvl w:ilvl="0" w:tplc="6A6631BA">
      <w:start w:val="1"/>
      <w:numFmt w:val="decimal"/>
      <w:lvlText w:val="%1."/>
      <w:lvlJc w:val="left"/>
      <w:pPr>
        <w:ind w:left="780" w:hanging="360"/>
      </w:pPr>
      <w:rPr>
        <w:rFonts w:hint="default"/>
      </w:r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num w:numId="1">
    <w:abstractNumId w:val="36"/>
  </w:num>
  <w:num w:numId="2">
    <w:abstractNumId w:val="11"/>
  </w:num>
  <w:num w:numId="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29"/>
  </w:num>
  <w:num w:numId="6">
    <w:abstractNumId w:val="28"/>
  </w:num>
  <w:num w:numId="7">
    <w:abstractNumId w:val="23"/>
  </w:num>
  <w:num w:numId="8">
    <w:abstractNumId w:val="18"/>
  </w:num>
  <w:num w:numId="9">
    <w:abstractNumId w:val="32"/>
  </w:num>
  <w:num w:numId="10">
    <w:abstractNumId w:val="26"/>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19"/>
  </w:num>
  <w:num w:numId="15">
    <w:abstractNumId w:val="20"/>
  </w:num>
  <w:num w:numId="16">
    <w:abstractNumId w:val="30"/>
  </w:num>
  <w:num w:numId="17">
    <w:abstractNumId w:val="38"/>
  </w:num>
  <w:num w:numId="18">
    <w:abstractNumId w:val="24"/>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34"/>
  </w:num>
  <w:num w:numId="24">
    <w:abstractNumId w:val="1"/>
  </w:num>
  <w:num w:numId="25">
    <w:abstractNumId w:val="17"/>
  </w:num>
  <w:num w:numId="26">
    <w:abstractNumId w:val="21"/>
  </w:num>
  <w:num w:numId="27">
    <w:abstractNumId w:val="4"/>
  </w:num>
  <w:num w:numId="28">
    <w:abstractNumId w:val="13"/>
  </w:num>
  <w:num w:numId="29">
    <w:abstractNumId w:val="9"/>
  </w:num>
  <w:num w:numId="30">
    <w:abstractNumId w:val="6"/>
  </w:num>
  <w:num w:numId="31">
    <w:abstractNumId w:val="8"/>
  </w:num>
  <w:num w:numId="32">
    <w:abstractNumId w:val="16"/>
  </w:num>
  <w:num w:numId="33">
    <w:abstractNumId w:val="37"/>
  </w:num>
  <w:num w:numId="34">
    <w:abstractNumId w:val="2"/>
  </w:num>
  <w:num w:numId="35">
    <w:abstractNumId w:val="15"/>
  </w:num>
  <w:num w:numId="36">
    <w:abstractNumId w:val="33"/>
  </w:num>
  <w:num w:numId="37">
    <w:abstractNumId w:val="7"/>
  </w:num>
  <w:num w:numId="38">
    <w:abstractNumId w:val="14"/>
  </w:num>
  <w:num w:numId="39">
    <w:abstractNumId w:val="5"/>
  </w:num>
  <w:num w:numId="4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compat>
    <w:useFELayout/>
  </w:compat>
  <w:rsids>
    <w:rsidRoot w:val="00AD2F35"/>
    <w:rsid w:val="000324F7"/>
    <w:rsid w:val="00043714"/>
    <w:rsid w:val="00055FD8"/>
    <w:rsid w:val="000570A8"/>
    <w:rsid w:val="0006558C"/>
    <w:rsid w:val="00080019"/>
    <w:rsid w:val="00085CB0"/>
    <w:rsid w:val="00085FA6"/>
    <w:rsid w:val="00087621"/>
    <w:rsid w:val="000A617D"/>
    <w:rsid w:val="000B4DD4"/>
    <w:rsid w:val="000C3536"/>
    <w:rsid w:val="000F1550"/>
    <w:rsid w:val="00103E3C"/>
    <w:rsid w:val="00106031"/>
    <w:rsid w:val="00113FFD"/>
    <w:rsid w:val="0011410F"/>
    <w:rsid w:val="001204DA"/>
    <w:rsid w:val="00126DE0"/>
    <w:rsid w:val="00131BB3"/>
    <w:rsid w:val="001541C7"/>
    <w:rsid w:val="00155E65"/>
    <w:rsid w:val="001576BC"/>
    <w:rsid w:val="0017078B"/>
    <w:rsid w:val="001707E6"/>
    <w:rsid w:val="00171536"/>
    <w:rsid w:val="0017223D"/>
    <w:rsid w:val="00177FF1"/>
    <w:rsid w:val="00187BD5"/>
    <w:rsid w:val="0019600E"/>
    <w:rsid w:val="001A338A"/>
    <w:rsid w:val="001A6C77"/>
    <w:rsid w:val="001C0E4F"/>
    <w:rsid w:val="001E69B9"/>
    <w:rsid w:val="001F475A"/>
    <w:rsid w:val="001F65F5"/>
    <w:rsid w:val="001F7151"/>
    <w:rsid w:val="002115EE"/>
    <w:rsid w:val="00214BBF"/>
    <w:rsid w:val="00236742"/>
    <w:rsid w:val="00240033"/>
    <w:rsid w:val="0024665D"/>
    <w:rsid w:val="00246765"/>
    <w:rsid w:val="00256FB4"/>
    <w:rsid w:val="002642B6"/>
    <w:rsid w:val="00266597"/>
    <w:rsid w:val="00267429"/>
    <w:rsid w:val="00274126"/>
    <w:rsid w:val="00294648"/>
    <w:rsid w:val="002C5CE9"/>
    <w:rsid w:val="002D7731"/>
    <w:rsid w:val="002F1678"/>
    <w:rsid w:val="002F1D5C"/>
    <w:rsid w:val="002F34B4"/>
    <w:rsid w:val="002F4A03"/>
    <w:rsid w:val="002F77DD"/>
    <w:rsid w:val="003014C5"/>
    <w:rsid w:val="003045F3"/>
    <w:rsid w:val="00314031"/>
    <w:rsid w:val="0035319E"/>
    <w:rsid w:val="00355C8A"/>
    <w:rsid w:val="003664C1"/>
    <w:rsid w:val="003732F1"/>
    <w:rsid w:val="00375A1C"/>
    <w:rsid w:val="00377171"/>
    <w:rsid w:val="0039199A"/>
    <w:rsid w:val="003A1413"/>
    <w:rsid w:val="003A701E"/>
    <w:rsid w:val="003C2185"/>
    <w:rsid w:val="003F1779"/>
    <w:rsid w:val="00406211"/>
    <w:rsid w:val="004212D0"/>
    <w:rsid w:val="00421CC9"/>
    <w:rsid w:val="004302A6"/>
    <w:rsid w:val="004356E3"/>
    <w:rsid w:val="004442AD"/>
    <w:rsid w:val="00474F66"/>
    <w:rsid w:val="0047574F"/>
    <w:rsid w:val="00476E64"/>
    <w:rsid w:val="00484500"/>
    <w:rsid w:val="00486B91"/>
    <w:rsid w:val="00487383"/>
    <w:rsid w:val="004936AD"/>
    <w:rsid w:val="004A32C0"/>
    <w:rsid w:val="004A65E3"/>
    <w:rsid w:val="004B43BC"/>
    <w:rsid w:val="004B6BC7"/>
    <w:rsid w:val="004B7E76"/>
    <w:rsid w:val="004C1C3E"/>
    <w:rsid w:val="004D1EBD"/>
    <w:rsid w:val="004D3408"/>
    <w:rsid w:val="004D687D"/>
    <w:rsid w:val="004E1A58"/>
    <w:rsid w:val="004E1F99"/>
    <w:rsid w:val="004E2F49"/>
    <w:rsid w:val="004E365C"/>
    <w:rsid w:val="005019B1"/>
    <w:rsid w:val="00515157"/>
    <w:rsid w:val="00546D20"/>
    <w:rsid w:val="0055708A"/>
    <w:rsid w:val="005939EA"/>
    <w:rsid w:val="005B0220"/>
    <w:rsid w:val="005B594C"/>
    <w:rsid w:val="005D0E0A"/>
    <w:rsid w:val="005D6C94"/>
    <w:rsid w:val="005F28E5"/>
    <w:rsid w:val="00606E4C"/>
    <w:rsid w:val="0061317C"/>
    <w:rsid w:val="0061527E"/>
    <w:rsid w:val="006178AD"/>
    <w:rsid w:val="006308C1"/>
    <w:rsid w:val="00633425"/>
    <w:rsid w:val="00651A90"/>
    <w:rsid w:val="0067183B"/>
    <w:rsid w:val="00673153"/>
    <w:rsid w:val="00685BE4"/>
    <w:rsid w:val="00686B1F"/>
    <w:rsid w:val="006909B5"/>
    <w:rsid w:val="00695EFB"/>
    <w:rsid w:val="006968A5"/>
    <w:rsid w:val="006A7300"/>
    <w:rsid w:val="006A7D48"/>
    <w:rsid w:val="006F574A"/>
    <w:rsid w:val="006F6F16"/>
    <w:rsid w:val="007015BB"/>
    <w:rsid w:val="00706F40"/>
    <w:rsid w:val="00722CCA"/>
    <w:rsid w:val="00724D30"/>
    <w:rsid w:val="00727AEF"/>
    <w:rsid w:val="00727BD9"/>
    <w:rsid w:val="00730E24"/>
    <w:rsid w:val="007522B6"/>
    <w:rsid w:val="00752416"/>
    <w:rsid w:val="00752662"/>
    <w:rsid w:val="007528D5"/>
    <w:rsid w:val="00762282"/>
    <w:rsid w:val="00766880"/>
    <w:rsid w:val="00774B47"/>
    <w:rsid w:val="00792A97"/>
    <w:rsid w:val="007A575F"/>
    <w:rsid w:val="007D7CF8"/>
    <w:rsid w:val="007E1CB3"/>
    <w:rsid w:val="007E2360"/>
    <w:rsid w:val="007E4A35"/>
    <w:rsid w:val="008055B9"/>
    <w:rsid w:val="00807575"/>
    <w:rsid w:val="0081323A"/>
    <w:rsid w:val="008150D9"/>
    <w:rsid w:val="0084067A"/>
    <w:rsid w:val="00841533"/>
    <w:rsid w:val="0084186C"/>
    <w:rsid w:val="00857162"/>
    <w:rsid w:val="008644ED"/>
    <w:rsid w:val="00872037"/>
    <w:rsid w:val="00872C66"/>
    <w:rsid w:val="00881258"/>
    <w:rsid w:val="008A50FA"/>
    <w:rsid w:val="008A7403"/>
    <w:rsid w:val="008B05F5"/>
    <w:rsid w:val="008B64E8"/>
    <w:rsid w:val="008D2956"/>
    <w:rsid w:val="008D3E22"/>
    <w:rsid w:val="008E520D"/>
    <w:rsid w:val="009118D7"/>
    <w:rsid w:val="00927EA9"/>
    <w:rsid w:val="009376D2"/>
    <w:rsid w:val="00946D31"/>
    <w:rsid w:val="00947FCA"/>
    <w:rsid w:val="009518BD"/>
    <w:rsid w:val="00971716"/>
    <w:rsid w:val="00982B01"/>
    <w:rsid w:val="00987593"/>
    <w:rsid w:val="00995948"/>
    <w:rsid w:val="009A5C06"/>
    <w:rsid w:val="009C171F"/>
    <w:rsid w:val="009C1E78"/>
    <w:rsid w:val="009E76BE"/>
    <w:rsid w:val="009F42FF"/>
    <w:rsid w:val="009F5AC5"/>
    <w:rsid w:val="009F5E13"/>
    <w:rsid w:val="009F760E"/>
    <w:rsid w:val="00A01A9D"/>
    <w:rsid w:val="00A1697E"/>
    <w:rsid w:val="00A22DF2"/>
    <w:rsid w:val="00A55615"/>
    <w:rsid w:val="00A61FF7"/>
    <w:rsid w:val="00A65FD5"/>
    <w:rsid w:val="00A70B0A"/>
    <w:rsid w:val="00A70FC1"/>
    <w:rsid w:val="00A761AF"/>
    <w:rsid w:val="00A820EF"/>
    <w:rsid w:val="00A95CE7"/>
    <w:rsid w:val="00A96A44"/>
    <w:rsid w:val="00AA0505"/>
    <w:rsid w:val="00AB148D"/>
    <w:rsid w:val="00AD2F35"/>
    <w:rsid w:val="00AD3659"/>
    <w:rsid w:val="00AE3C8E"/>
    <w:rsid w:val="00B208B6"/>
    <w:rsid w:val="00B3053D"/>
    <w:rsid w:val="00B316FE"/>
    <w:rsid w:val="00B46FB9"/>
    <w:rsid w:val="00B573C0"/>
    <w:rsid w:val="00B577B6"/>
    <w:rsid w:val="00B609A4"/>
    <w:rsid w:val="00B673DE"/>
    <w:rsid w:val="00B7059A"/>
    <w:rsid w:val="00B74D15"/>
    <w:rsid w:val="00B9376C"/>
    <w:rsid w:val="00BA6677"/>
    <w:rsid w:val="00BB2BC4"/>
    <w:rsid w:val="00BC604F"/>
    <w:rsid w:val="00BD39B2"/>
    <w:rsid w:val="00BE21DC"/>
    <w:rsid w:val="00C02749"/>
    <w:rsid w:val="00C05763"/>
    <w:rsid w:val="00C2443E"/>
    <w:rsid w:val="00C262B0"/>
    <w:rsid w:val="00C42081"/>
    <w:rsid w:val="00C43212"/>
    <w:rsid w:val="00C43A16"/>
    <w:rsid w:val="00C46337"/>
    <w:rsid w:val="00C540C8"/>
    <w:rsid w:val="00C64673"/>
    <w:rsid w:val="00C66B33"/>
    <w:rsid w:val="00C67CF0"/>
    <w:rsid w:val="00C74D68"/>
    <w:rsid w:val="00C87FEA"/>
    <w:rsid w:val="00C918CA"/>
    <w:rsid w:val="00C94AFA"/>
    <w:rsid w:val="00CA5DD9"/>
    <w:rsid w:val="00CB758D"/>
    <w:rsid w:val="00CD57E0"/>
    <w:rsid w:val="00CE5D13"/>
    <w:rsid w:val="00CF0315"/>
    <w:rsid w:val="00CF617E"/>
    <w:rsid w:val="00D05863"/>
    <w:rsid w:val="00D23035"/>
    <w:rsid w:val="00D242DE"/>
    <w:rsid w:val="00D272E7"/>
    <w:rsid w:val="00D31C07"/>
    <w:rsid w:val="00D356BB"/>
    <w:rsid w:val="00D567BD"/>
    <w:rsid w:val="00D72710"/>
    <w:rsid w:val="00D86A8D"/>
    <w:rsid w:val="00D92AFF"/>
    <w:rsid w:val="00D947BC"/>
    <w:rsid w:val="00DB4A79"/>
    <w:rsid w:val="00DC1F7D"/>
    <w:rsid w:val="00DD23A9"/>
    <w:rsid w:val="00DE0BDD"/>
    <w:rsid w:val="00E00814"/>
    <w:rsid w:val="00E06235"/>
    <w:rsid w:val="00E06905"/>
    <w:rsid w:val="00E239DA"/>
    <w:rsid w:val="00E54A47"/>
    <w:rsid w:val="00E62774"/>
    <w:rsid w:val="00E66611"/>
    <w:rsid w:val="00E82C63"/>
    <w:rsid w:val="00E927F9"/>
    <w:rsid w:val="00EA132A"/>
    <w:rsid w:val="00EA5005"/>
    <w:rsid w:val="00EB1437"/>
    <w:rsid w:val="00EB3BB9"/>
    <w:rsid w:val="00EC00F2"/>
    <w:rsid w:val="00EE55D6"/>
    <w:rsid w:val="00EE640A"/>
    <w:rsid w:val="00EF7827"/>
    <w:rsid w:val="00F01D0C"/>
    <w:rsid w:val="00F0258B"/>
    <w:rsid w:val="00F02E9F"/>
    <w:rsid w:val="00F06F53"/>
    <w:rsid w:val="00F32069"/>
    <w:rsid w:val="00F3402C"/>
    <w:rsid w:val="00F3574E"/>
    <w:rsid w:val="00F71939"/>
    <w:rsid w:val="00F7582D"/>
    <w:rsid w:val="00F76958"/>
    <w:rsid w:val="00F8573E"/>
    <w:rsid w:val="00F94B33"/>
    <w:rsid w:val="00FA4C2F"/>
    <w:rsid w:val="00FB1166"/>
    <w:rsid w:val="00FD1696"/>
    <w:rsid w:val="00FF066E"/>
    <w:rsid w:val="00FF40FF"/>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C8A"/>
  </w:style>
  <w:style w:type="paragraph" w:styleId="Heading1">
    <w:name w:val="heading 1"/>
    <w:next w:val="Normal"/>
    <w:link w:val="Heading1Char"/>
    <w:uiPriority w:val="9"/>
    <w:unhideWhenUsed/>
    <w:qFormat/>
    <w:rsid w:val="00A70B0A"/>
    <w:pPr>
      <w:keepNext/>
      <w:keepLines/>
      <w:spacing w:after="0" w:line="259" w:lineRule="auto"/>
      <w:ind w:left="512"/>
      <w:jc w:val="center"/>
      <w:outlineLvl w:val="0"/>
    </w:pPr>
    <w:rPr>
      <w:rFonts w:ascii="Times New Roman" w:eastAsia="Times New Roman" w:hAnsi="Times New Roman" w:cs="Times New Roman"/>
      <w:color w:val="222222"/>
      <w:sz w:val="24"/>
      <w:u w:val="single" w:color="222222"/>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2F35"/>
    <w:pPr>
      <w:spacing w:after="0" w:line="240" w:lineRule="auto"/>
      <w:ind w:left="720"/>
    </w:pPr>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AD2F35"/>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AD2F35"/>
    <w:rPr>
      <w:rFonts w:ascii="Tahoma" w:hAnsi="Tahoma" w:cs="Mangal"/>
      <w:sz w:val="16"/>
      <w:szCs w:val="14"/>
    </w:rPr>
  </w:style>
  <w:style w:type="paragraph" w:styleId="NoSpacing">
    <w:name w:val="No Spacing"/>
    <w:uiPriority w:val="1"/>
    <w:qFormat/>
    <w:rsid w:val="004D687D"/>
    <w:pPr>
      <w:spacing w:after="0" w:line="240" w:lineRule="auto"/>
    </w:pPr>
    <w:rPr>
      <w:rFonts w:ascii="Calibri" w:eastAsia="Calibri" w:hAnsi="Calibri" w:cs="Mangal"/>
      <w:szCs w:val="22"/>
      <w:lang w:val="en-IN" w:bidi="ar-SA"/>
    </w:rPr>
  </w:style>
  <w:style w:type="character" w:styleId="Hyperlink">
    <w:name w:val="Hyperlink"/>
    <w:basedOn w:val="DefaultParagraphFont"/>
    <w:uiPriority w:val="99"/>
    <w:unhideWhenUsed/>
    <w:rsid w:val="003A701E"/>
    <w:rPr>
      <w:color w:val="0000FF" w:themeColor="hyperlink"/>
      <w:u w:val="single"/>
    </w:rPr>
  </w:style>
  <w:style w:type="table" w:styleId="TableGrid">
    <w:name w:val="Table Grid"/>
    <w:basedOn w:val="TableNormal"/>
    <w:uiPriority w:val="39"/>
    <w:rsid w:val="00792A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ormal1">
    <w:name w:val="Normal1"/>
    <w:rsid w:val="00EC00F2"/>
    <w:rPr>
      <w:rFonts w:ascii="Calibri" w:eastAsia="Calibri" w:hAnsi="Calibri" w:cs="Calibri"/>
      <w:szCs w:val="22"/>
    </w:rPr>
  </w:style>
  <w:style w:type="character" w:styleId="FollowedHyperlink">
    <w:name w:val="FollowedHyperlink"/>
    <w:basedOn w:val="DefaultParagraphFont"/>
    <w:uiPriority w:val="99"/>
    <w:semiHidden/>
    <w:unhideWhenUsed/>
    <w:rsid w:val="00995948"/>
    <w:rPr>
      <w:color w:val="800080" w:themeColor="followedHyperlink"/>
      <w:u w:val="single"/>
    </w:rPr>
  </w:style>
  <w:style w:type="character" w:customStyle="1" w:styleId="Heading1Char">
    <w:name w:val="Heading 1 Char"/>
    <w:basedOn w:val="DefaultParagraphFont"/>
    <w:link w:val="Heading1"/>
    <w:uiPriority w:val="9"/>
    <w:rsid w:val="00A70B0A"/>
    <w:rPr>
      <w:rFonts w:ascii="Times New Roman" w:eastAsia="Times New Roman" w:hAnsi="Times New Roman" w:cs="Times New Roman"/>
      <w:color w:val="222222"/>
      <w:sz w:val="24"/>
      <w:u w:val="single" w:color="222222"/>
      <w:lang w:val="en-IN" w:eastAsia="en-IN"/>
    </w:rPr>
  </w:style>
  <w:style w:type="paragraph" w:styleId="NormalWeb">
    <w:name w:val="Normal (Web)"/>
    <w:basedOn w:val="Normal"/>
    <w:uiPriority w:val="99"/>
    <w:semiHidden/>
    <w:unhideWhenUsed/>
    <w:rsid w:val="00B609A4"/>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CE5D13"/>
    <w:rPr>
      <w:b/>
      <w:bCs/>
    </w:rPr>
  </w:style>
  <w:style w:type="character" w:customStyle="1" w:styleId="UnresolvedMention">
    <w:name w:val="Unresolved Mention"/>
    <w:basedOn w:val="DefaultParagraphFont"/>
    <w:uiPriority w:val="99"/>
    <w:semiHidden/>
    <w:unhideWhenUsed/>
    <w:rsid w:val="00A820E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49307426">
      <w:bodyDiv w:val="1"/>
      <w:marLeft w:val="0"/>
      <w:marRight w:val="0"/>
      <w:marTop w:val="0"/>
      <w:marBottom w:val="0"/>
      <w:divBdr>
        <w:top w:val="none" w:sz="0" w:space="0" w:color="auto"/>
        <w:left w:val="none" w:sz="0" w:space="0" w:color="auto"/>
        <w:bottom w:val="none" w:sz="0" w:space="0" w:color="auto"/>
        <w:right w:val="none" w:sz="0" w:space="0" w:color="auto"/>
      </w:divBdr>
    </w:div>
    <w:div w:id="274556345">
      <w:bodyDiv w:val="1"/>
      <w:marLeft w:val="0"/>
      <w:marRight w:val="0"/>
      <w:marTop w:val="0"/>
      <w:marBottom w:val="0"/>
      <w:divBdr>
        <w:top w:val="none" w:sz="0" w:space="0" w:color="auto"/>
        <w:left w:val="none" w:sz="0" w:space="0" w:color="auto"/>
        <w:bottom w:val="none" w:sz="0" w:space="0" w:color="auto"/>
        <w:right w:val="none" w:sz="0" w:space="0" w:color="auto"/>
      </w:divBdr>
    </w:div>
    <w:div w:id="420025319">
      <w:bodyDiv w:val="1"/>
      <w:marLeft w:val="0"/>
      <w:marRight w:val="0"/>
      <w:marTop w:val="0"/>
      <w:marBottom w:val="0"/>
      <w:divBdr>
        <w:top w:val="none" w:sz="0" w:space="0" w:color="auto"/>
        <w:left w:val="none" w:sz="0" w:space="0" w:color="auto"/>
        <w:bottom w:val="none" w:sz="0" w:space="0" w:color="auto"/>
        <w:right w:val="none" w:sz="0" w:space="0" w:color="auto"/>
      </w:divBdr>
    </w:div>
    <w:div w:id="1161191451">
      <w:bodyDiv w:val="1"/>
      <w:marLeft w:val="0"/>
      <w:marRight w:val="0"/>
      <w:marTop w:val="0"/>
      <w:marBottom w:val="0"/>
      <w:divBdr>
        <w:top w:val="none" w:sz="0" w:space="0" w:color="auto"/>
        <w:left w:val="none" w:sz="0" w:space="0" w:color="auto"/>
        <w:bottom w:val="none" w:sz="0" w:space="0" w:color="auto"/>
        <w:right w:val="none" w:sz="0" w:space="0" w:color="auto"/>
      </w:divBdr>
    </w:div>
    <w:div w:id="1620574627">
      <w:bodyDiv w:val="1"/>
      <w:marLeft w:val="0"/>
      <w:marRight w:val="0"/>
      <w:marTop w:val="0"/>
      <w:marBottom w:val="0"/>
      <w:divBdr>
        <w:top w:val="none" w:sz="0" w:space="0" w:color="auto"/>
        <w:left w:val="none" w:sz="0" w:space="0" w:color="auto"/>
        <w:bottom w:val="none" w:sz="0" w:space="0" w:color="auto"/>
        <w:right w:val="none" w:sz="0" w:space="0" w:color="auto"/>
      </w:divBdr>
    </w:div>
    <w:div w:id="1771048571">
      <w:bodyDiv w:val="1"/>
      <w:marLeft w:val="0"/>
      <w:marRight w:val="0"/>
      <w:marTop w:val="0"/>
      <w:marBottom w:val="0"/>
      <w:divBdr>
        <w:top w:val="none" w:sz="0" w:space="0" w:color="auto"/>
        <w:left w:val="none" w:sz="0" w:space="0" w:color="auto"/>
        <w:bottom w:val="none" w:sz="0" w:space="0" w:color="auto"/>
        <w:right w:val="none" w:sz="0" w:space="0" w:color="auto"/>
      </w:divBdr>
    </w:div>
    <w:div w:id="186444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forms.gle/KiisrZ1PyvL68U8A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7B30F-1BBD-411C-BC97-2C5473E07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323</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DELL</cp:lastModifiedBy>
  <cp:revision>4</cp:revision>
  <cp:lastPrinted>2025-08-18T13:20:00Z</cp:lastPrinted>
  <dcterms:created xsi:type="dcterms:W3CDTF">2025-08-18T13:21:00Z</dcterms:created>
  <dcterms:modified xsi:type="dcterms:W3CDTF">2025-08-19T08:26:00Z</dcterms:modified>
</cp:coreProperties>
</file>